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293A4" w14:textId="1526F4A5" w:rsidR="00FF06D0" w:rsidRPr="00145A1F" w:rsidRDefault="00FF06D0" w:rsidP="00FF06D0">
      <w:pPr>
        <w:pStyle w:val="paragraph"/>
        <w:spacing w:before="0" w:beforeAutospacing="0" w:after="0" w:afterAutospacing="0"/>
        <w:jc w:val="center"/>
        <w:textAlignment w:val="baseline"/>
        <w:rPr>
          <w:rFonts w:ascii="Segoe UI" w:hAnsi="Segoe UI" w:cs="Segoe UI"/>
          <w:sz w:val="22"/>
          <w:szCs w:val="22"/>
        </w:rPr>
      </w:pPr>
    </w:p>
    <w:p w14:paraId="53C6BC84" w14:textId="64DFC1AA" w:rsidR="00FF06D0" w:rsidRPr="00145A1F" w:rsidRDefault="00FF06D0" w:rsidP="00FF06D0">
      <w:pPr>
        <w:pStyle w:val="paragraph"/>
        <w:spacing w:before="0" w:beforeAutospacing="0" w:after="0" w:afterAutospacing="0"/>
        <w:jc w:val="center"/>
        <w:textAlignment w:val="baseline"/>
        <w:rPr>
          <w:rFonts w:ascii="Segoe UI" w:hAnsi="Segoe UI" w:cs="Segoe UI"/>
          <w:sz w:val="22"/>
          <w:szCs w:val="22"/>
        </w:rPr>
      </w:pPr>
      <w:r w:rsidRPr="00145A1F">
        <w:rPr>
          <w:rStyle w:val="normaltextrun"/>
          <w:rFonts w:ascii="Calibri" w:hAnsi="Calibri" w:cs="Calibri"/>
          <w:b/>
          <w:bCs/>
          <w:sz w:val="22"/>
          <w:szCs w:val="22"/>
        </w:rPr>
        <w:t>SCHOOL ADVISORY COUNCIL </w:t>
      </w:r>
      <w:r w:rsidR="00471CB4">
        <w:rPr>
          <w:rStyle w:val="normaltextrun"/>
          <w:rFonts w:ascii="Calibri" w:hAnsi="Calibri" w:cs="Calibri"/>
          <w:b/>
          <w:bCs/>
          <w:sz w:val="22"/>
          <w:szCs w:val="22"/>
        </w:rPr>
        <w:t>MEETING MINUTES</w:t>
      </w:r>
    </w:p>
    <w:p w14:paraId="10DB60C4" w14:textId="690DF03B" w:rsidR="00FF06D0" w:rsidRPr="00145A1F" w:rsidRDefault="0091281C" w:rsidP="00FF06D0">
      <w:pPr>
        <w:pStyle w:val="paragraph"/>
        <w:spacing w:before="0" w:beforeAutospacing="0" w:after="0" w:afterAutospacing="0"/>
        <w:jc w:val="center"/>
        <w:textAlignment w:val="baseline"/>
        <w:rPr>
          <w:rFonts w:ascii="Segoe UI" w:hAnsi="Segoe UI" w:cs="Segoe UI"/>
          <w:sz w:val="22"/>
          <w:szCs w:val="22"/>
        </w:rPr>
      </w:pPr>
      <w:r>
        <w:rPr>
          <w:rStyle w:val="normaltextrun"/>
          <w:rFonts w:ascii="Calibri" w:hAnsi="Calibri" w:cs="Calibri"/>
          <w:b/>
          <w:bCs/>
          <w:sz w:val="22"/>
          <w:szCs w:val="22"/>
        </w:rPr>
        <w:t>January 26</w:t>
      </w:r>
      <w:r w:rsidR="00FC5A35">
        <w:rPr>
          <w:rStyle w:val="normaltextrun"/>
          <w:rFonts w:ascii="Calibri" w:hAnsi="Calibri" w:cs="Calibri"/>
          <w:b/>
          <w:bCs/>
          <w:sz w:val="22"/>
          <w:szCs w:val="22"/>
        </w:rPr>
        <w:t>th</w:t>
      </w:r>
      <w:r w:rsidR="002546ED">
        <w:rPr>
          <w:rStyle w:val="normaltextrun"/>
          <w:rFonts w:ascii="Calibri" w:hAnsi="Calibri" w:cs="Calibri"/>
          <w:b/>
          <w:bCs/>
          <w:sz w:val="22"/>
          <w:szCs w:val="22"/>
        </w:rPr>
        <w:t>, 202</w:t>
      </w:r>
      <w:r>
        <w:rPr>
          <w:rStyle w:val="normaltextrun"/>
          <w:rFonts w:ascii="Calibri" w:hAnsi="Calibri" w:cs="Calibri"/>
          <w:b/>
          <w:bCs/>
          <w:sz w:val="22"/>
          <w:szCs w:val="22"/>
        </w:rPr>
        <w:t>1</w:t>
      </w:r>
    </w:p>
    <w:p w14:paraId="4B1C0902" w14:textId="56F23A81" w:rsidR="00FF06D0" w:rsidRPr="00145A1F" w:rsidRDefault="00FF06D0" w:rsidP="00FF06D0">
      <w:pPr>
        <w:pStyle w:val="paragraph"/>
        <w:spacing w:before="0" w:beforeAutospacing="0" w:after="0" w:afterAutospacing="0"/>
        <w:jc w:val="center"/>
        <w:textAlignment w:val="baseline"/>
        <w:rPr>
          <w:rFonts w:ascii="Segoe UI" w:hAnsi="Segoe UI" w:cs="Segoe UI"/>
          <w:sz w:val="22"/>
          <w:szCs w:val="22"/>
        </w:rPr>
      </w:pPr>
    </w:p>
    <w:p w14:paraId="2790456D" w14:textId="274ED8FB" w:rsidR="00FF06D0" w:rsidRDefault="00FF06D0" w:rsidP="00471CB4">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6"/>
          <w:szCs w:val="26"/>
        </w:rPr>
        <w:t>  </w:t>
      </w:r>
    </w:p>
    <w:p w14:paraId="7C859FF0" w14:textId="77777777" w:rsidR="002A2745" w:rsidRDefault="00FF06D0" w:rsidP="00C81B25">
      <w:pPr>
        <w:pStyle w:val="paragraph"/>
        <w:spacing w:before="0" w:beforeAutospacing="0" w:after="0" w:afterAutospacing="0"/>
        <w:jc w:val="both"/>
        <w:textAlignment w:val="baseline"/>
        <w:rPr>
          <w:rStyle w:val="eop"/>
          <w:rFonts w:ascii="Calibri" w:hAnsi="Calibri" w:cs="Calibri"/>
          <w:b/>
          <w:sz w:val="22"/>
          <w:szCs w:val="22"/>
        </w:rPr>
      </w:pPr>
      <w:r w:rsidRPr="005A6A3A">
        <w:rPr>
          <w:rStyle w:val="normaltextrun"/>
          <w:rFonts w:ascii="Calibri" w:hAnsi="Calibri" w:cs="Calibri"/>
          <w:b/>
          <w:color w:val="000000"/>
          <w:sz w:val="22"/>
          <w:szCs w:val="22"/>
        </w:rPr>
        <w:t>Call to Order</w:t>
      </w:r>
      <w:r w:rsidR="00E63DAB">
        <w:rPr>
          <w:rStyle w:val="eop"/>
          <w:rFonts w:ascii="Calibri" w:hAnsi="Calibri" w:cs="Calibri"/>
          <w:b/>
          <w:sz w:val="22"/>
          <w:szCs w:val="22"/>
        </w:rPr>
        <w:t xml:space="preserve"> </w:t>
      </w:r>
    </w:p>
    <w:p w14:paraId="7D4FC638" w14:textId="77777777" w:rsidR="00620E7A" w:rsidRDefault="00620E7A" w:rsidP="0025326A">
      <w:pPr>
        <w:pStyle w:val="paragraph"/>
        <w:spacing w:before="0" w:beforeAutospacing="0" w:after="0" w:afterAutospacing="0"/>
        <w:ind w:firstLine="720"/>
        <w:jc w:val="both"/>
        <w:textAlignment w:val="baseline"/>
        <w:rPr>
          <w:rStyle w:val="eop"/>
          <w:rFonts w:ascii="Calibri" w:hAnsi="Calibri" w:cs="Calibri"/>
          <w:sz w:val="22"/>
          <w:szCs w:val="22"/>
        </w:rPr>
      </w:pPr>
    </w:p>
    <w:p w14:paraId="75346728" w14:textId="057ED122" w:rsidR="00587216" w:rsidRDefault="002A2745" w:rsidP="00620E7A">
      <w:pPr>
        <w:pStyle w:val="paragraph"/>
        <w:spacing w:before="0" w:beforeAutospacing="0" w:after="0" w:afterAutospacing="0"/>
        <w:ind w:firstLine="720"/>
        <w:jc w:val="both"/>
        <w:textAlignment w:val="baseline"/>
        <w:rPr>
          <w:rStyle w:val="eop"/>
          <w:rFonts w:ascii="Calibri" w:hAnsi="Calibri" w:cs="Calibri"/>
          <w:sz w:val="22"/>
          <w:szCs w:val="22"/>
        </w:rPr>
      </w:pPr>
      <w:r w:rsidRPr="002A2745">
        <w:rPr>
          <w:rStyle w:val="eop"/>
          <w:rFonts w:ascii="Calibri" w:hAnsi="Calibri" w:cs="Calibri"/>
          <w:sz w:val="22"/>
          <w:szCs w:val="22"/>
        </w:rPr>
        <w:t>The meeting was called to order at</w:t>
      </w:r>
      <w:r>
        <w:rPr>
          <w:rStyle w:val="eop"/>
          <w:rFonts w:ascii="Calibri" w:hAnsi="Calibri" w:cs="Calibri"/>
          <w:b/>
          <w:sz w:val="22"/>
          <w:szCs w:val="22"/>
        </w:rPr>
        <w:t xml:space="preserve"> </w:t>
      </w:r>
      <w:r w:rsidR="00471CB4">
        <w:rPr>
          <w:rStyle w:val="eop"/>
          <w:rFonts w:ascii="Calibri" w:hAnsi="Calibri" w:cs="Calibri"/>
          <w:sz w:val="22"/>
          <w:szCs w:val="22"/>
        </w:rPr>
        <w:t>1:</w:t>
      </w:r>
      <w:r w:rsidR="002546ED">
        <w:rPr>
          <w:rStyle w:val="eop"/>
          <w:rFonts w:ascii="Calibri" w:hAnsi="Calibri" w:cs="Calibri"/>
          <w:sz w:val="22"/>
          <w:szCs w:val="22"/>
        </w:rPr>
        <w:t>0</w:t>
      </w:r>
      <w:r w:rsidR="0091281C">
        <w:rPr>
          <w:rStyle w:val="eop"/>
          <w:rFonts w:ascii="Calibri" w:hAnsi="Calibri" w:cs="Calibri"/>
          <w:sz w:val="22"/>
          <w:szCs w:val="22"/>
        </w:rPr>
        <w:t>1</w:t>
      </w:r>
      <w:r w:rsidR="002546ED">
        <w:rPr>
          <w:rStyle w:val="eop"/>
          <w:rFonts w:ascii="Calibri" w:hAnsi="Calibri" w:cs="Calibri"/>
          <w:sz w:val="22"/>
          <w:szCs w:val="22"/>
        </w:rPr>
        <w:t xml:space="preserve"> p.m. </w:t>
      </w:r>
    </w:p>
    <w:p w14:paraId="0689BF4C" w14:textId="77777777" w:rsidR="00620E7A" w:rsidRDefault="00620E7A" w:rsidP="00620E7A">
      <w:pPr>
        <w:pStyle w:val="paragraph"/>
        <w:spacing w:before="0" w:beforeAutospacing="0" w:after="0" w:afterAutospacing="0"/>
        <w:jc w:val="both"/>
        <w:textAlignment w:val="baseline"/>
        <w:rPr>
          <w:rStyle w:val="eop"/>
          <w:rFonts w:ascii="Calibri" w:hAnsi="Calibri" w:cs="Calibri"/>
          <w:sz w:val="22"/>
          <w:szCs w:val="22"/>
        </w:rPr>
      </w:pPr>
    </w:p>
    <w:p w14:paraId="7F5C10D1" w14:textId="6AD19D3B" w:rsidR="00620E7A" w:rsidRDefault="00620E7A" w:rsidP="00620E7A">
      <w:pPr>
        <w:pStyle w:val="paragraph"/>
        <w:spacing w:before="0" w:beforeAutospacing="0" w:after="0" w:afterAutospacing="0"/>
        <w:jc w:val="both"/>
        <w:textAlignment w:val="baseline"/>
        <w:rPr>
          <w:rStyle w:val="eop"/>
          <w:rFonts w:ascii="Calibri" w:hAnsi="Calibri" w:cs="Calibri"/>
          <w:sz w:val="22"/>
          <w:szCs w:val="22"/>
        </w:rPr>
        <w:sectPr w:rsidR="00620E7A" w:rsidSect="000241CB">
          <w:headerReference w:type="default" r:id="rId10"/>
          <w:footerReference w:type="default" r:id="rId11"/>
          <w:headerReference w:type="first" r:id="rId12"/>
          <w:footerReference w:type="first" r:id="rId13"/>
          <w:pgSz w:w="12240" w:h="15840"/>
          <w:pgMar w:top="1440" w:right="1080" w:bottom="720" w:left="1080" w:header="720" w:footer="144" w:gutter="0"/>
          <w:cols w:space="720"/>
          <w:titlePg/>
          <w:docGrid w:linePitch="360"/>
        </w:sectPr>
      </w:pPr>
    </w:p>
    <w:p w14:paraId="3DB4E464" w14:textId="637961CF" w:rsidR="00D41F0D" w:rsidRDefault="00D41F0D" w:rsidP="004C1703">
      <w:pPr>
        <w:pStyle w:val="paragraph"/>
        <w:spacing w:before="0" w:beforeAutospacing="0" w:after="0" w:afterAutospacing="0"/>
        <w:ind w:left="720"/>
        <w:jc w:val="both"/>
        <w:textAlignment w:val="baseline"/>
        <w:rPr>
          <w:rStyle w:val="eop"/>
          <w:rFonts w:ascii="Calibri" w:hAnsi="Calibri" w:cs="Calibri"/>
          <w:sz w:val="22"/>
          <w:szCs w:val="22"/>
        </w:rPr>
      </w:pPr>
    </w:p>
    <w:p w14:paraId="7CBC7D27" w14:textId="236B9611" w:rsidR="005F07AF" w:rsidRPr="00380537" w:rsidRDefault="005F07AF" w:rsidP="005F07AF">
      <w:pPr>
        <w:pStyle w:val="paragraph"/>
        <w:spacing w:before="0" w:beforeAutospacing="0" w:after="0" w:afterAutospacing="0"/>
        <w:ind w:left="720"/>
        <w:jc w:val="both"/>
        <w:textAlignment w:val="baseline"/>
        <w:rPr>
          <w:rStyle w:val="eop"/>
          <w:rFonts w:ascii="Calibri" w:hAnsi="Calibri" w:cs="Calibri"/>
          <w:sz w:val="22"/>
          <w:szCs w:val="22"/>
        </w:rPr>
      </w:pPr>
      <w:r w:rsidRPr="00380537">
        <w:rPr>
          <w:rStyle w:val="eop"/>
          <w:rFonts w:ascii="Calibri" w:hAnsi="Calibri" w:cs="Calibri"/>
          <w:sz w:val="22"/>
          <w:szCs w:val="22"/>
        </w:rPr>
        <w:tab/>
      </w:r>
      <w:r w:rsidRPr="00380537">
        <w:rPr>
          <w:rStyle w:val="eop"/>
          <w:rFonts w:ascii="Calibri" w:hAnsi="Calibri" w:cs="Calibri"/>
          <w:sz w:val="22"/>
          <w:szCs w:val="22"/>
        </w:rPr>
        <w:tab/>
      </w:r>
    </w:p>
    <w:p w14:paraId="33FE0B20" w14:textId="77777777" w:rsidR="00A80E53" w:rsidRDefault="005F07AF" w:rsidP="00A80E53">
      <w:pPr>
        <w:pStyle w:val="paragraph"/>
        <w:spacing w:before="0" w:beforeAutospacing="0" w:after="0" w:afterAutospacing="0"/>
        <w:jc w:val="both"/>
        <w:textAlignment w:val="baseline"/>
        <w:rPr>
          <w:rStyle w:val="eop"/>
          <w:rFonts w:ascii="Calibri" w:hAnsi="Calibri" w:cs="Calibri"/>
          <w:b/>
          <w:sz w:val="22"/>
          <w:szCs w:val="22"/>
        </w:rPr>
      </w:pPr>
      <w:r w:rsidRPr="00BF38FD">
        <w:rPr>
          <w:rStyle w:val="eop"/>
          <w:rFonts w:ascii="Calibri" w:hAnsi="Calibri" w:cs="Calibri"/>
          <w:sz w:val="22"/>
          <w:szCs w:val="22"/>
        </w:rPr>
        <w:tab/>
      </w:r>
      <w:r w:rsidR="00A80E53">
        <w:rPr>
          <w:rStyle w:val="eop"/>
          <w:rFonts w:ascii="Calibri" w:hAnsi="Calibri" w:cs="Calibri"/>
          <w:b/>
          <w:sz w:val="22"/>
          <w:szCs w:val="22"/>
        </w:rPr>
        <w:t>Members Present</w:t>
      </w:r>
    </w:p>
    <w:p w14:paraId="208AA9B8" w14:textId="2C9F2835" w:rsidR="00A80E53" w:rsidRDefault="00A80E53" w:rsidP="00A80E5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ab/>
      </w:r>
      <w:r>
        <w:rPr>
          <w:rStyle w:val="eop"/>
          <w:rFonts w:ascii="Calibri" w:hAnsi="Calibri" w:cs="Calibri"/>
          <w:sz w:val="22"/>
          <w:szCs w:val="22"/>
        </w:rPr>
        <w:tab/>
      </w:r>
    </w:p>
    <w:p w14:paraId="029DCCE4" w14:textId="77777777" w:rsidR="00A80E53" w:rsidRDefault="00A80E53" w:rsidP="00A80E5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ab/>
        <w:t xml:space="preserve">Michelle Alqudah </w:t>
      </w:r>
    </w:p>
    <w:p w14:paraId="7ACA0085" w14:textId="6425BD80" w:rsidR="00A80E53" w:rsidRDefault="00A80E53" w:rsidP="00A80E53">
      <w:pPr>
        <w:pStyle w:val="paragraph"/>
        <w:spacing w:before="0" w:beforeAutospacing="0" w:after="0" w:afterAutospacing="0"/>
        <w:ind w:firstLine="720"/>
        <w:jc w:val="both"/>
        <w:textAlignment w:val="baseline"/>
        <w:rPr>
          <w:rStyle w:val="eop"/>
          <w:rFonts w:ascii="Calibri" w:hAnsi="Calibri" w:cs="Calibri"/>
          <w:sz w:val="22"/>
          <w:szCs w:val="22"/>
        </w:rPr>
      </w:pPr>
      <w:r>
        <w:rPr>
          <w:rStyle w:val="eop"/>
          <w:rFonts w:ascii="Calibri" w:hAnsi="Calibri" w:cs="Calibri"/>
          <w:sz w:val="22"/>
          <w:szCs w:val="22"/>
        </w:rPr>
        <w:t>Rebecca Brewer</w:t>
      </w:r>
    </w:p>
    <w:p w14:paraId="3282E947" w14:textId="77777777" w:rsidR="00A80E53" w:rsidRDefault="00A80E53" w:rsidP="00A80E53">
      <w:pPr>
        <w:pStyle w:val="paragraph"/>
        <w:spacing w:before="0" w:beforeAutospacing="0" w:after="0" w:afterAutospacing="0"/>
        <w:ind w:firstLine="720"/>
        <w:jc w:val="both"/>
        <w:textAlignment w:val="baseline"/>
        <w:rPr>
          <w:rStyle w:val="eop"/>
          <w:rFonts w:ascii="Calibri" w:hAnsi="Calibri" w:cs="Calibri"/>
          <w:sz w:val="22"/>
          <w:szCs w:val="22"/>
        </w:rPr>
      </w:pPr>
      <w:r>
        <w:rPr>
          <w:rStyle w:val="eop"/>
          <w:rFonts w:ascii="Calibri" w:hAnsi="Calibri" w:cs="Calibri"/>
          <w:sz w:val="22"/>
          <w:szCs w:val="22"/>
        </w:rPr>
        <w:t>Alice Cimino</w:t>
      </w:r>
    </w:p>
    <w:p w14:paraId="0874D692" w14:textId="702013B3" w:rsidR="008833F9" w:rsidRDefault="00A80E53" w:rsidP="00A80E5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ab/>
      </w:r>
      <w:r w:rsidR="008833F9">
        <w:rPr>
          <w:rStyle w:val="eop"/>
          <w:rFonts w:ascii="Calibri" w:hAnsi="Calibri" w:cs="Calibri"/>
          <w:sz w:val="22"/>
          <w:szCs w:val="22"/>
        </w:rPr>
        <w:t>Tara DouBrava</w:t>
      </w:r>
    </w:p>
    <w:p w14:paraId="19A0A63A" w14:textId="157CCA45" w:rsidR="0091281C" w:rsidRDefault="0091281C" w:rsidP="00A80E5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ab/>
        <w:t>Elizabeth Haims</w:t>
      </w:r>
    </w:p>
    <w:p w14:paraId="13268841" w14:textId="1A5A6805" w:rsidR="00A80E53" w:rsidRDefault="008833F9" w:rsidP="00A80E5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ab/>
      </w:r>
      <w:r w:rsidR="00562173">
        <w:rPr>
          <w:rStyle w:val="eop"/>
          <w:rFonts w:ascii="Calibri" w:hAnsi="Calibri" w:cs="Calibri"/>
          <w:sz w:val="22"/>
          <w:szCs w:val="22"/>
        </w:rPr>
        <w:t>Sally Hill</w:t>
      </w:r>
    </w:p>
    <w:p w14:paraId="3ECC451C" w14:textId="6BB532D6" w:rsidR="008833F9" w:rsidRDefault="008833F9" w:rsidP="0091281C">
      <w:pPr>
        <w:pStyle w:val="paragraph"/>
        <w:spacing w:before="0" w:beforeAutospacing="0" w:after="0" w:afterAutospacing="0"/>
        <w:ind w:firstLine="720"/>
        <w:jc w:val="both"/>
        <w:textAlignment w:val="baseline"/>
        <w:rPr>
          <w:rStyle w:val="eop"/>
          <w:rFonts w:ascii="Calibri" w:hAnsi="Calibri" w:cs="Calibri"/>
          <w:sz w:val="22"/>
          <w:szCs w:val="22"/>
        </w:rPr>
      </w:pPr>
      <w:r>
        <w:rPr>
          <w:rStyle w:val="eop"/>
          <w:rFonts w:ascii="Calibri" w:hAnsi="Calibri" w:cs="Calibri"/>
          <w:sz w:val="22"/>
          <w:szCs w:val="22"/>
        </w:rPr>
        <w:t>Brandi Hook</w:t>
      </w:r>
    </w:p>
    <w:p w14:paraId="4845DA70" w14:textId="77777777" w:rsidR="00A80E53" w:rsidRDefault="00A80E53" w:rsidP="00A80E53">
      <w:pPr>
        <w:pStyle w:val="paragraph"/>
        <w:spacing w:before="0" w:beforeAutospacing="0" w:after="0" w:afterAutospacing="0"/>
        <w:ind w:left="720"/>
        <w:jc w:val="both"/>
        <w:textAlignment w:val="baseline"/>
        <w:rPr>
          <w:rStyle w:val="eop"/>
          <w:rFonts w:ascii="Calibri" w:hAnsi="Calibri" w:cs="Calibri"/>
          <w:sz w:val="22"/>
          <w:szCs w:val="22"/>
        </w:rPr>
      </w:pPr>
      <w:r>
        <w:rPr>
          <w:rStyle w:val="eop"/>
          <w:rFonts w:ascii="Calibri" w:hAnsi="Calibri" w:cs="Calibri"/>
          <w:sz w:val="22"/>
          <w:szCs w:val="22"/>
        </w:rPr>
        <w:t>Kim Kayser</w:t>
      </w:r>
    </w:p>
    <w:p w14:paraId="171CE4D7" w14:textId="09D4E014" w:rsidR="008833F9" w:rsidRDefault="008833F9" w:rsidP="00A80E53">
      <w:pPr>
        <w:pStyle w:val="paragraph"/>
        <w:spacing w:before="0" w:beforeAutospacing="0" w:after="0" w:afterAutospacing="0"/>
        <w:ind w:left="720"/>
        <w:jc w:val="both"/>
        <w:textAlignment w:val="baseline"/>
        <w:rPr>
          <w:rStyle w:val="eop"/>
          <w:rFonts w:ascii="Calibri" w:hAnsi="Calibri" w:cs="Calibri"/>
          <w:sz w:val="22"/>
          <w:szCs w:val="22"/>
        </w:rPr>
      </w:pPr>
      <w:r>
        <w:rPr>
          <w:rStyle w:val="eop"/>
          <w:rFonts w:ascii="Calibri" w:hAnsi="Calibri" w:cs="Calibri"/>
          <w:sz w:val="22"/>
          <w:szCs w:val="22"/>
        </w:rPr>
        <w:t>Jennifer Latavish</w:t>
      </w:r>
    </w:p>
    <w:p w14:paraId="3AD9D6B3" w14:textId="03BD7ACE" w:rsidR="00A80E53" w:rsidRDefault="00A80E53" w:rsidP="00A80E53">
      <w:pPr>
        <w:pStyle w:val="paragraph"/>
        <w:spacing w:before="0" w:beforeAutospacing="0" w:after="0" w:afterAutospacing="0"/>
        <w:ind w:left="720"/>
        <w:jc w:val="both"/>
        <w:textAlignment w:val="baseline"/>
        <w:rPr>
          <w:rStyle w:val="eop"/>
          <w:rFonts w:ascii="Calibri" w:hAnsi="Calibri" w:cs="Calibri"/>
          <w:sz w:val="22"/>
          <w:szCs w:val="22"/>
        </w:rPr>
      </w:pPr>
      <w:r>
        <w:rPr>
          <w:rStyle w:val="eop"/>
          <w:rFonts w:ascii="Calibri" w:hAnsi="Calibri" w:cs="Calibri"/>
          <w:sz w:val="22"/>
          <w:szCs w:val="22"/>
        </w:rPr>
        <w:t>Victor Lowrimore</w:t>
      </w:r>
    </w:p>
    <w:p w14:paraId="750EEA4D" w14:textId="16C3C530" w:rsidR="0091281C" w:rsidRDefault="0091281C" w:rsidP="0091281C">
      <w:pPr>
        <w:pStyle w:val="paragraph"/>
        <w:spacing w:before="0" w:beforeAutospacing="0" w:after="0" w:afterAutospacing="0"/>
        <w:ind w:firstLine="720"/>
        <w:jc w:val="both"/>
        <w:textAlignment w:val="baseline"/>
        <w:rPr>
          <w:rStyle w:val="eop"/>
          <w:rFonts w:ascii="Calibri" w:hAnsi="Calibri" w:cs="Calibri"/>
        </w:rPr>
      </w:pPr>
      <w:r>
        <w:rPr>
          <w:rStyle w:val="eop"/>
          <w:rFonts w:ascii="Calibri" w:hAnsi="Calibri" w:cs="Calibri"/>
        </w:rPr>
        <w:t>Becky Nicholson</w:t>
      </w:r>
    </w:p>
    <w:p w14:paraId="0E7714B4" w14:textId="604044BD" w:rsidR="00A80E53" w:rsidRDefault="00A80E53" w:rsidP="00A80E53">
      <w:pPr>
        <w:pStyle w:val="paragraph"/>
        <w:spacing w:before="0" w:beforeAutospacing="0" w:after="0" w:afterAutospacing="0"/>
        <w:ind w:left="720"/>
        <w:jc w:val="both"/>
        <w:textAlignment w:val="baseline"/>
        <w:rPr>
          <w:rStyle w:val="eop"/>
          <w:rFonts w:ascii="Calibri" w:hAnsi="Calibri" w:cs="Calibri"/>
          <w:sz w:val="22"/>
          <w:szCs w:val="22"/>
        </w:rPr>
      </w:pPr>
    </w:p>
    <w:p w14:paraId="1C99F0D6" w14:textId="77777777" w:rsidR="0091281C" w:rsidRDefault="0091281C" w:rsidP="00A80E53">
      <w:pPr>
        <w:pStyle w:val="paragraph"/>
        <w:spacing w:before="0" w:beforeAutospacing="0" w:after="0" w:afterAutospacing="0"/>
        <w:ind w:left="720"/>
        <w:jc w:val="both"/>
        <w:textAlignment w:val="baseline"/>
        <w:rPr>
          <w:rStyle w:val="eop"/>
          <w:rFonts w:ascii="Calibri" w:hAnsi="Calibri" w:cs="Calibri"/>
          <w:sz w:val="22"/>
          <w:szCs w:val="22"/>
        </w:rPr>
      </w:pPr>
    </w:p>
    <w:p w14:paraId="4DF127E4" w14:textId="77777777" w:rsidR="00EA236A" w:rsidRDefault="00EA236A" w:rsidP="00A80E53">
      <w:pPr>
        <w:pStyle w:val="paragraph"/>
        <w:spacing w:before="0" w:beforeAutospacing="0" w:after="0" w:afterAutospacing="0"/>
        <w:ind w:firstLine="720"/>
        <w:jc w:val="both"/>
        <w:textAlignment w:val="baseline"/>
        <w:rPr>
          <w:rStyle w:val="eop"/>
          <w:rFonts w:ascii="Calibri" w:hAnsi="Calibri" w:cs="Calibri"/>
        </w:rPr>
      </w:pPr>
    </w:p>
    <w:p w14:paraId="7CD4967D" w14:textId="77777777" w:rsidR="00A80E53" w:rsidRDefault="00A80E53" w:rsidP="00A80E53">
      <w:pPr>
        <w:pStyle w:val="paragraph"/>
        <w:spacing w:before="0" w:beforeAutospacing="0" w:after="0" w:afterAutospacing="0"/>
        <w:jc w:val="both"/>
        <w:textAlignment w:val="baseline"/>
        <w:rPr>
          <w:rStyle w:val="eop"/>
          <w:rFonts w:ascii="Calibri" w:hAnsi="Calibri" w:cs="Calibri"/>
          <w:sz w:val="22"/>
          <w:szCs w:val="22"/>
        </w:rPr>
      </w:pPr>
    </w:p>
    <w:p w14:paraId="146F8CE2" w14:textId="3096261C" w:rsidR="005F07AF" w:rsidRDefault="00587216" w:rsidP="00D06440">
      <w:pPr>
        <w:pStyle w:val="paragraph"/>
        <w:spacing w:before="0" w:beforeAutospacing="0" w:after="0" w:afterAutospacing="0"/>
        <w:ind w:left="720"/>
        <w:jc w:val="both"/>
        <w:textAlignment w:val="baseline"/>
        <w:rPr>
          <w:rStyle w:val="eop"/>
          <w:rFonts w:ascii="Calibri" w:hAnsi="Calibri" w:cs="Calibri"/>
          <w:sz w:val="22"/>
          <w:szCs w:val="22"/>
        </w:rPr>
      </w:pPr>
      <w:r>
        <w:rPr>
          <w:rStyle w:val="eop"/>
          <w:rFonts w:ascii="Calibri" w:hAnsi="Calibri" w:cs="Calibri"/>
          <w:sz w:val="22"/>
          <w:szCs w:val="22"/>
        </w:rPr>
        <w:br w:type="column"/>
      </w:r>
    </w:p>
    <w:p w14:paraId="13B93A7B" w14:textId="77777777" w:rsidR="0091281C" w:rsidRDefault="0091281C" w:rsidP="0091281C">
      <w:pPr>
        <w:pStyle w:val="paragraph"/>
        <w:spacing w:before="0" w:beforeAutospacing="0" w:after="0" w:afterAutospacing="0"/>
        <w:jc w:val="both"/>
        <w:textAlignment w:val="baseline"/>
        <w:rPr>
          <w:rStyle w:val="eop"/>
          <w:rFonts w:ascii="Calibri" w:hAnsi="Calibri" w:cs="Calibri"/>
          <w:b/>
          <w:sz w:val="22"/>
          <w:szCs w:val="22"/>
        </w:rPr>
      </w:pPr>
    </w:p>
    <w:p w14:paraId="7C94F515" w14:textId="32376F65" w:rsidR="0091281C" w:rsidRDefault="0091281C" w:rsidP="0091281C">
      <w:pPr>
        <w:pStyle w:val="paragraph"/>
        <w:spacing w:before="0" w:beforeAutospacing="0" w:after="0" w:afterAutospacing="0"/>
        <w:jc w:val="both"/>
        <w:textAlignment w:val="baseline"/>
        <w:rPr>
          <w:rStyle w:val="eop"/>
          <w:rFonts w:ascii="Calibri" w:hAnsi="Calibri" w:cs="Calibri"/>
          <w:b/>
          <w:sz w:val="22"/>
          <w:szCs w:val="22"/>
        </w:rPr>
      </w:pPr>
      <w:r w:rsidRPr="005A6A3A">
        <w:rPr>
          <w:rStyle w:val="eop"/>
          <w:rFonts w:ascii="Calibri" w:hAnsi="Calibri" w:cs="Calibri"/>
          <w:b/>
          <w:sz w:val="22"/>
          <w:szCs w:val="22"/>
        </w:rPr>
        <w:t xml:space="preserve">Members </w:t>
      </w:r>
      <w:bookmarkStart w:id="0" w:name="_Hlk62636674"/>
      <w:r w:rsidRPr="005A6A3A">
        <w:rPr>
          <w:rStyle w:val="eop"/>
          <w:rFonts w:ascii="Calibri" w:hAnsi="Calibri" w:cs="Calibri"/>
          <w:b/>
          <w:sz w:val="22"/>
          <w:szCs w:val="22"/>
        </w:rPr>
        <w:t>Ab</w:t>
      </w:r>
      <w:bookmarkEnd w:id="0"/>
      <w:r w:rsidRPr="005A6A3A">
        <w:rPr>
          <w:rStyle w:val="eop"/>
          <w:rFonts w:ascii="Calibri" w:hAnsi="Calibri" w:cs="Calibri"/>
          <w:b/>
          <w:sz w:val="22"/>
          <w:szCs w:val="22"/>
        </w:rPr>
        <w:t>sent</w:t>
      </w:r>
      <w:r>
        <w:rPr>
          <w:rStyle w:val="eop"/>
          <w:rFonts w:ascii="Calibri" w:hAnsi="Calibri" w:cs="Calibri"/>
          <w:b/>
          <w:sz w:val="22"/>
          <w:szCs w:val="22"/>
        </w:rPr>
        <w:t xml:space="preserve"> </w:t>
      </w:r>
    </w:p>
    <w:p w14:paraId="798B1EA9" w14:textId="77777777" w:rsidR="0091281C" w:rsidRDefault="0091281C" w:rsidP="0091281C">
      <w:pPr>
        <w:pStyle w:val="paragraph"/>
        <w:spacing w:before="0" w:beforeAutospacing="0" w:after="0" w:afterAutospacing="0"/>
        <w:ind w:firstLine="720"/>
        <w:jc w:val="both"/>
        <w:textAlignment w:val="baseline"/>
        <w:rPr>
          <w:rStyle w:val="eop"/>
          <w:rFonts w:ascii="Calibri" w:hAnsi="Calibri" w:cs="Calibri"/>
          <w:sz w:val="22"/>
          <w:szCs w:val="22"/>
        </w:rPr>
      </w:pPr>
    </w:p>
    <w:p w14:paraId="6924394C" w14:textId="77777777" w:rsidR="0091281C" w:rsidRDefault="0091281C" w:rsidP="0091281C">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Melissa Anderson</w:t>
      </w:r>
    </w:p>
    <w:p w14:paraId="2DB6F4D9" w14:textId="77777777" w:rsidR="0091281C" w:rsidRDefault="0091281C" w:rsidP="0091281C">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Kyle Buck</w:t>
      </w:r>
    </w:p>
    <w:p w14:paraId="5EDBF34F" w14:textId="77777777" w:rsidR="0091281C" w:rsidRDefault="0091281C" w:rsidP="0091281C">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Carrie Dalton</w:t>
      </w:r>
    </w:p>
    <w:p w14:paraId="6141B31F" w14:textId="77777777" w:rsidR="0091281C" w:rsidRPr="0091281C" w:rsidRDefault="0091281C" w:rsidP="0091281C">
      <w:pPr>
        <w:pStyle w:val="paragraph"/>
        <w:spacing w:before="0" w:beforeAutospacing="0" w:after="0" w:afterAutospacing="0"/>
        <w:jc w:val="both"/>
        <w:textAlignment w:val="baseline"/>
        <w:rPr>
          <w:rStyle w:val="eop"/>
          <w:rFonts w:ascii="Calibri" w:hAnsi="Calibri" w:cs="Calibri"/>
          <w:sz w:val="22"/>
          <w:szCs w:val="22"/>
        </w:rPr>
      </w:pPr>
      <w:r w:rsidRPr="0091281C">
        <w:rPr>
          <w:rStyle w:val="eop"/>
          <w:rFonts w:ascii="Calibri" w:hAnsi="Calibri" w:cs="Calibri"/>
          <w:sz w:val="22"/>
          <w:szCs w:val="22"/>
        </w:rPr>
        <w:t xml:space="preserve">Dawn Hurt </w:t>
      </w:r>
    </w:p>
    <w:p w14:paraId="0C40577A" w14:textId="5C0886FD" w:rsidR="0091281C" w:rsidRDefault="0091281C" w:rsidP="0091281C">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Ron Marshall</w:t>
      </w:r>
    </w:p>
    <w:p w14:paraId="4081618C" w14:textId="3E345CF5" w:rsidR="005F07AF" w:rsidRDefault="0091281C" w:rsidP="0091281C">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Shelley Mann</w:t>
      </w:r>
      <w:r w:rsidRPr="0091281C">
        <w:rPr>
          <w:rStyle w:val="eop"/>
          <w:rFonts w:ascii="Calibri" w:hAnsi="Calibri" w:cs="Calibri"/>
        </w:rPr>
        <w:t xml:space="preserve"> </w:t>
      </w:r>
      <w:r w:rsidR="00587216">
        <w:rPr>
          <w:rStyle w:val="eop"/>
          <w:rFonts w:ascii="Calibri" w:hAnsi="Calibri" w:cs="Calibri"/>
          <w:sz w:val="22"/>
          <w:szCs w:val="22"/>
        </w:rPr>
        <w:br w:type="column"/>
      </w:r>
    </w:p>
    <w:p w14:paraId="5F787D79" w14:textId="77777777" w:rsidR="00A80E53" w:rsidRDefault="00A80E53" w:rsidP="005F07AF">
      <w:pPr>
        <w:pStyle w:val="paragraph"/>
        <w:spacing w:before="0" w:beforeAutospacing="0" w:after="0" w:afterAutospacing="0"/>
        <w:jc w:val="both"/>
        <w:textAlignment w:val="baseline"/>
        <w:rPr>
          <w:rStyle w:val="eop"/>
          <w:rFonts w:ascii="Calibri" w:hAnsi="Calibri" w:cs="Calibri"/>
          <w:b/>
          <w:sz w:val="22"/>
          <w:szCs w:val="22"/>
        </w:rPr>
      </w:pPr>
    </w:p>
    <w:p w14:paraId="08C1D194" w14:textId="173665F3" w:rsidR="00562173" w:rsidRDefault="00B33AD5" w:rsidP="00E1542A">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b/>
          <w:sz w:val="22"/>
          <w:szCs w:val="22"/>
        </w:rPr>
        <w:t>Guests Present</w:t>
      </w:r>
    </w:p>
    <w:p w14:paraId="03A9B2E2" w14:textId="204044A5" w:rsidR="00B33AD5" w:rsidRDefault="00B33AD5" w:rsidP="00B33AD5">
      <w:pPr>
        <w:pStyle w:val="paragraph"/>
        <w:spacing w:before="0" w:beforeAutospacing="0" w:after="0" w:afterAutospacing="0"/>
        <w:ind w:left="720"/>
        <w:textAlignment w:val="baseline"/>
        <w:rPr>
          <w:rStyle w:val="eop"/>
          <w:rFonts w:ascii="Calibri" w:hAnsi="Calibri" w:cs="Calibri"/>
          <w:sz w:val="22"/>
          <w:szCs w:val="22"/>
        </w:rPr>
      </w:pPr>
    </w:p>
    <w:p w14:paraId="5C963ECA" w14:textId="33617FCA" w:rsidR="00B33AD5" w:rsidRDefault="00B33AD5" w:rsidP="00B33AD5">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Deputy Noel Sevilla</w:t>
      </w:r>
    </w:p>
    <w:p w14:paraId="1BC1C77B" w14:textId="740E801D" w:rsidR="0055212D" w:rsidRDefault="0055212D" w:rsidP="00587216">
      <w:pPr>
        <w:pStyle w:val="paragraph"/>
        <w:spacing w:before="0" w:beforeAutospacing="0" w:after="0" w:afterAutospacing="0"/>
        <w:ind w:left="720"/>
        <w:jc w:val="both"/>
        <w:textAlignment w:val="baseline"/>
        <w:rPr>
          <w:rStyle w:val="eop"/>
          <w:rFonts w:ascii="Calibri" w:hAnsi="Calibri" w:cs="Calibri"/>
          <w:sz w:val="22"/>
          <w:szCs w:val="22"/>
        </w:rPr>
      </w:pPr>
    </w:p>
    <w:p w14:paraId="6079B908" w14:textId="05B6009C" w:rsidR="00D06440" w:rsidRDefault="00D06440" w:rsidP="00587216">
      <w:pPr>
        <w:pStyle w:val="paragraph"/>
        <w:spacing w:before="0" w:beforeAutospacing="0" w:after="0" w:afterAutospacing="0"/>
        <w:ind w:left="720"/>
        <w:jc w:val="both"/>
        <w:textAlignment w:val="baseline"/>
        <w:rPr>
          <w:rStyle w:val="eop"/>
          <w:rFonts w:ascii="Calibri" w:hAnsi="Calibri" w:cs="Calibri"/>
          <w:sz w:val="22"/>
          <w:szCs w:val="22"/>
        </w:rPr>
        <w:sectPr w:rsidR="00D06440" w:rsidSect="00D06440">
          <w:type w:val="continuous"/>
          <w:pgSz w:w="12240" w:h="15840"/>
          <w:pgMar w:top="1440" w:right="1080" w:bottom="1440" w:left="1080" w:header="720" w:footer="720" w:gutter="0"/>
          <w:cols w:num="3" w:sep="1" w:space="720"/>
          <w:docGrid w:linePitch="360"/>
        </w:sectPr>
      </w:pPr>
    </w:p>
    <w:p w14:paraId="1F2E49B8" w14:textId="77777777" w:rsidR="00620E7A" w:rsidRDefault="00620E7A" w:rsidP="00340FCF">
      <w:pPr>
        <w:pStyle w:val="paragraph"/>
        <w:spacing w:before="0" w:beforeAutospacing="0" w:after="0" w:afterAutospacing="0"/>
        <w:jc w:val="both"/>
        <w:textAlignment w:val="baseline"/>
        <w:rPr>
          <w:rStyle w:val="normaltextrun"/>
          <w:rFonts w:ascii="Calibri" w:hAnsi="Calibri" w:cs="Calibri"/>
          <w:b/>
          <w:color w:val="000000"/>
          <w:sz w:val="22"/>
          <w:szCs w:val="22"/>
        </w:rPr>
      </w:pPr>
    </w:p>
    <w:p w14:paraId="7753CFA1" w14:textId="199C607D" w:rsidR="00D06440" w:rsidRPr="005A6A3A" w:rsidRDefault="005A6A3A" w:rsidP="00340FCF">
      <w:pPr>
        <w:pStyle w:val="paragraph"/>
        <w:spacing w:before="0" w:beforeAutospacing="0" w:after="0" w:afterAutospacing="0"/>
        <w:jc w:val="both"/>
        <w:textAlignment w:val="baseline"/>
        <w:rPr>
          <w:rStyle w:val="normaltextrun"/>
          <w:rFonts w:ascii="Calibri" w:hAnsi="Calibri" w:cs="Calibri"/>
          <w:b/>
          <w:color w:val="000000"/>
          <w:sz w:val="22"/>
          <w:szCs w:val="22"/>
        </w:rPr>
      </w:pPr>
      <w:r>
        <w:rPr>
          <w:rStyle w:val="normaltextrun"/>
          <w:rFonts w:ascii="Calibri" w:hAnsi="Calibri" w:cs="Calibri"/>
          <w:b/>
          <w:color w:val="000000"/>
          <w:sz w:val="22"/>
          <w:szCs w:val="22"/>
        </w:rPr>
        <w:t>Approval of</w:t>
      </w:r>
      <w:r w:rsidR="00145E57" w:rsidRPr="005A6A3A">
        <w:rPr>
          <w:rStyle w:val="normaltextrun"/>
          <w:rFonts w:ascii="Calibri" w:hAnsi="Calibri" w:cs="Calibri"/>
          <w:b/>
          <w:color w:val="000000"/>
          <w:sz w:val="22"/>
          <w:szCs w:val="22"/>
        </w:rPr>
        <w:t xml:space="preserve"> </w:t>
      </w:r>
      <w:r w:rsidR="00D06440" w:rsidRPr="005A6A3A">
        <w:rPr>
          <w:rStyle w:val="normaltextrun"/>
          <w:rFonts w:ascii="Calibri" w:hAnsi="Calibri" w:cs="Calibri"/>
          <w:b/>
          <w:color w:val="000000"/>
          <w:sz w:val="22"/>
          <w:szCs w:val="22"/>
        </w:rPr>
        <w:t>Minutes</w:t>
      </w:r>
    </w:p>
    <w:p w14:paraId="26742198" w14:textId="77777777" w:rsidR="00620E7A" w:rsidRDefault="00620E7A" w:rsidP="00D06440">
      <w:pPr>
        <w:pStyle w:val="paragraph"/>
        <w:spacing w:before="0" w:beforeAutospacing="0" w:after="0" w:afterAutospacing="0"/>
        <w:ind w:left="720"/>
        <w:jc w:val="both"/>
        <w:textAlignment w:val="baseline"/>
        <w:rPr>
          <w:rStyle w:val="normaltextrun"/>
          <w:rFonts w:ascii="Calibri" w:hAnsi="Calibri" w:cs="Calibri"/>
          <w:color w:val="000000"/>
          <w:sz w:val="22"/>
          <w:szCs w:val="22"/>
        </w:rPr>
      </w:pPr>
    </w:p>
    <w:p w14:paraId="2F79C482" w14:textId="1BDEE026" w:rsidR="007D0B1C" w:rsidRDefault="00145E57" w:rsidP="00D06440">
      <w:pPr>
        <w:pStyle w:val="paragraph"/>
        <w:spacing w:before="0" w:beforeAutospacing="0" w:after="0" w:afterAutospacing="0"/>
        <w:ind w:left="72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Minutes of the</w:t>
      </w:r>
      <w:r w:rsidR="00D06440">
        <w:rPr>
          <w:rStyle w:val="normaltextrun"/>
          <w:rFonts w:ascii="Calibri" w:hAnsi="Calibri" w:cs="Calibri"/>
          <w:color w:val="000000"/>
          <w:sz w:val="22"/>
          <w:szCs w:val="22"/>
        </w:rPr>
        <w:t xml:space="preserve"> </w:t>
      </w:r>
      <w:r w:rsidR="00765BB1">
        <w:rPr>
          <w:rStyle w:val="normaltextrun"/>
          <w:rFonts w:ascii="Calibri" w:hAnsi="Calibri" w:cs="Calibri"/>
          <w:color w:val="000000"/>
          <w:sz w:val="22"/>
          <w:szCs w:val="22"/>
        </w:rPr>
        <w:t xml:space="preserve">previous meeting were </w:t>
      </w:r>
      <w:r>
        <w:rPr>
          <w:rStyle w:val="normaltextrun"/>
          <w:rFonts w:ascii="Calibri" w:hAnsi="Calibri" w:cs="Calibri"/>
          <w:color w:val="000000"/>
          <w:sz w:val="22"/>
          <w:szCs w:val="22"/>
        </w:rPr>
        <w:t xml:space="preserve">reviewed. </w:t>
      </w:r>
      <w:r w:rsidR="00127EEC">
        <w:rPr>
          <w:rStyle w:val="normaltextrun"/>
          <w:rFonts w:ascii="Calibri" w:hAnsi="Calibri" w:cs="Calibri"/>
          <w:color w:val="000000"/>
          <w:sz w:val="22"/>
          <w:szCs w:val="22"/>
        </w:rPr>
        <w:t>Chair Kim Kayser asked for the motion to be approved with</w:t>
      </w:r>
      <w:r w:rsidR="0091281C">
        <w:rPr>
          <w:rStyle w:val="normaltextrun"/>
          <w:rFonts w:ascii="Calibri" w:hAnsi="Calibri" w:cs="Calibri"/>
          <w:color w:val="000000"/>
          <w:sz w:val="22"/>
          <w:szCs w:val="22"/>
        </w:rPr>
        <w:t xml:space="preserve"> Michelle Alqudah</w:t>
      </w:r>
      <w:r w:rsidR="00127EEC">
        <w:rPr>
          <w:rStyle w:val="normaltextrun"/>
          <w:rFonts w:ascii="Calibri" w:hAnsi="Calibri" w:cs="Calibri"/>
          <w:color w:val="000000"/>
          <w:sz w:val="22"/>
          <w:szCs w:val="22"/>
        </w:rPr>
        <w:t xml:space="preserve"> seconding. </w:t>
      </w:r>
      <w:r w:rsidR="00765BB1">
        <w:rPr>
          <w:rStyle w:val="normaltextrun"/>
          <w:rFonts w:ascii="Calibri" w:hAnsi="Calibri" w:cs="Calibri"/>
          <w:color w:val="000000"/>
          <w:sz w:val="22"/>
          <w:szCs w:val="22"/>
        </w:rPr>
        <w:t xml:space="preserve">The motion </w:t>
      </w:r>
      <w:r w:rsidR="00326D7E">
        <w:rPr>
          <w:rStyle w:val="normaltextrun"/>
          <w:rFonts w:ascii="Calibri" w:hAnsi="Calibri" w:cs="Calibri"/>
          <w:color w:val="000000"/>
          <w:sz w:val="22"/>
          <w:szCs w:val="22"/>
        </w:rPr>
        <w:t xml:space="preserve">was </w:t>
      </w:r>
      <w:r w:rsidR="00765BB1">
        <w:rPr>
          <w:rStyle w:val="normaltextrun"/>
          <w:rFonts w:ascii="Calibri" w:hAnsi="Calibri" w:cs="Calibri"/>
          <w:color w:val="000000"/>
          <w:sz w:val="22"/>
          <w:szCs w:val="22"/>
        </w:rPr>
        <w:t xml:space="preserve">carried </w:t>
      </w:r>
      <w:r w:rsidR="005F07AF">
        <w:rPr>
          <w:rStyle w:val="normaltextrun"/>
          <w:rFonts w:ascii="Calibri" w:hAnsi="Calibri" w:cs="Calibri"/>
          <w:color w:val="000000"/>
          <w:sz w:val="22"/>
          <w:szCs w:val="22"/>
        </w:rPr>
        <w:t>by</w:t>
      </w:r>
      <w:r w:rsidR="00326D7E">
        <w:rPr>
          <w:rStyle w:val="normaltextrun"/>
          <w:rFonts w:ascii="Calibri" w:hAnsi="Calibri" w:cs="Calibri"/>
          <w:color w:val="000000"/>
          <w:sz w:val="22"/>
          <w:szCs w:val="22"/>
        </w:rPr>
        <w:t xml:space="preserve"> a</w:t>
      </w:r>
      <w:r w:rsidR="00765BB1">
        <w:rPr>
          <w:rStyle w:val="normaltextrun"/>
          <w:rFonts w:ascii="Calibri" w:hAnsi="Calibri" w:cs="Calibri"/>
          <w:color w:val="000000"/>
          <w:sz w:val="22"/>
          <w:szCs w:val="22"/>
        </w:rPr>
        <w:t xml:space="preserve"> unanimous vote.</w:t>
      </w:r>
    </w:p>
    <w:p w14:paraId="6C6A728C" w14:textId="238AD1F9" w:rsidR="00AD104F" w:rsidRDefault="00341649" w:rsidP="00973619">
      <w:pPr>
        <w:pStyle w:val="paragraph"/>
        <w:spacing w:before="0" w:beforeAutospacing="0" w:after="0" w:afterAutospacing="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ab/>
      </w:r>
    </w:p>
    <w:p w14:paraId="76C0ACF5" w14:textId="142A2A1C" w:rsidR="00C81B25" w:rsidRDefault="00FF06D0" w:rsidP="00C81B25">
      <w:pPr>
        <w:pStyle w:val="paragraph"/>
        <w:spacing w:before="0" w:beforeAutospacing="0" w:after="0" w:afterAutospacing="0"/>
        <w:jc w:val="both"/>
        <w:textAlignment w:val="baseline"/>
        <w:rPr>
          <w:rStyle w:val="normaltextrun"/>
          <w:rFonts w:ascii="Calibri" w:hAnsi="Calibri" w:cs="Calibri"/>
          <w:b/>
          <w:color w:val="000000"/>
          <w:sz w:val="22"/>
          <w:szCs w:val="22"/>
        </w:rPr>
      </w:pPr>
      <w:r w:rsidRPr="00C81B25">
        <w:rPr>
          <w:rStyle w:val="normaltextrun"/>
          <w:rFonts w:ascii="Calibri" w:hAnsi="Calibri" w:cs="Calibri"/>
          <w:b/>
          <w:color w:val="000000"/>
          <w:sz w:val="22"/>
          <w:szCs w:val="22"/>
        </w:rPr>
        <w:t>School Public Accountability Report</w:t>
      </w:r>
      <w:r w:rsidR="00EB4236" w:rsidRPr="00C81B25">
        <w:rPr>
          <w:rStyle w:val="normaltextrun"/>
          <w:rFonts w:ascii="Calibri" w:hAnsi="Calibri" w:cs="Calibri"/>
          <w:b/>
          <w:color w:val="000000"/>
          <w:sz w:val="22"/>
          <w:szCs w:val="22"/>
        </w:rPr>
        <w:t>s</w:t>
      </w:r>
    </w:p>
    <w:p w14:paraId="4C8E6156" w14:textId="77777777" w:rsidR="00620E7A" w:rsidRDefault="00620E7A" w:rsidP="0005732D">
      <w:pPr>
        <w:pStyle w:val="paragraph"/>
        <w:spacing w:before="0" w:beforeAutospacing="0" w:after="0" w:afterAutospacing="0"/>
        <w:ind w:left="720"/>
        <w:jc w:val="both"/>
        <w:textAlignment w:val="baseline"/>
        <w:rPr>
          <w:rStyle w:val="normaltextrun"/>
          <w:rFonts w:ascii="Calibri" w:hAnsi="Calibri" w:cs="Calibri"/>
          <w:color w:val="000000"/>
          <w:sz w:val="22"/>
          <w:szCs w:val="22"/>
        </w:rPr>
      </w:pPr>
    </w:p>
    <w:p w14:paraId="617D4253" w14:textId="50399823" w:rsidR="0005732D" w:rsidRDefault="00765BB1" w:rsidP="0005732D">
      <w:pPr>
        <w:pStyle w:val="paragraph"/>
        <w:spacing w:before="0" w:beforeAutospacing="0" w:after="0" w:afterAutospacing="0"/>
        <w:ind w:left="720"/>
        <w:jc w:val="both"/>
        <w:textAlignment w:val="baseline"/>
        <w:rPr>
          <w:rStyle w:val="normaltextrun"/>
          <w:rFonts w:ascii="Calibri" w:hAnsi="Calibri" w:cs="Calibri"/>
          <w:sz w:val="22"/>
          <w:szCs w:val="22"/>
        </w:rPr>
      </w:pPr>
      <w:r>
        <w:rPr>
          <w:rStyle w:val="normaltextrun"/>
          <w:rFonts w:ascii="Calibri" w:hAnsi="Calibri" w:cs="Calibri"/>
          <w:color w:val="000000"/>
          <w:sz w:val="22"/>
          <w:szCs w:val="22"/>
        </w:rPr>
        <w:t xml:space="preserve">Committee members were given an opportunity to view school and district data on the </w:t>
      </w:r>
      <w:r w:rsidR="00793AA9">
        <w:rPr>
          <w:rStyle w:val="normaltextrun"/>
          <w:rFonts w:ascii="Calibri" w:hAnsi="Calibri" w:cs="Calibri"/>
          <w:color w:val="000000"/>
          <w:sz w:val="22"/>
          <w:szCs w:val="22"/>
        </w:rPr>
        <w:t xml:space="preserve">Florida Department of Education website.  </w:t>
      </w:r>
      <w:hyperlink r:id="rId14" w:history="1">
        <w:r w:rsidR="00793AA9" w:rsidRPr="00722F2D">
          <w:rPr>
            <w:rStyle w:val="Hyperlink"/>
            <w:rFonts w:ascii="Calibri" w:hAnsi="Calibri" w:cs="Calibri"/>
            <w:b/>
            <w:sz w:val="22"/>
            <w:szCs w:val="22"/>
          </w:rPr>
          <w:t>http://edudata.fldoe.org/index.html</w:t>
        </w:r>
      </w:hyperlink>
      <w:r w:rsidR="00AD3241">
        <w:rPr>
          <w:rStyle w:val="normaltextrun"/>
          <w:rFonts w:ascii="Calibri" w:hAnsi="Calibri" w:cs="Calibri"/>
          <w:color w:val="000000"/>
          <w:sz w:val="22"/>
          <w:szCs w:val="22"/>
        </w:rPr>
        <w:t>.</w:t>
      </w:r>
    </w:p>
    <w:p w14:paraId="7FB0FB8D" w14:textId="77777777" w:rsidR="0005732D" w:rsidRDefault="0005732D" w:rsidP="0005732D">
      <w:pPr>
        <w:pStyle w:val="paragraph"/>
        <w:spacing w:before="0" w:beforeAutospacing="0" w:after="0" w:afterAutospacing="0"/>
        <w:jc w:val="both"/>
        <w:textAlignment w:val="baseline"/>
        <w:rPr>
          <w:rStyle w:val="normaltextrun"/>
          <w:rFonts w:ascii="Calibri" w:hAnsi="Calibri" w:cs="Calibri"/>
          <w:sz w:val="22"/>
          <w:szCs w:val="22"/>
        </w:rPr>
      </w:pPr>
    </w:p>
    <w:p w14:paraId="4737E029" w14:textId="77777777" w:rsidR="005A0DCC" w:rsidRDefault="005A0DCC" w:rsidP="0005732D">
      <w:pPr>
        <w:pStyle w:val="paragraph"/>
        <w:spacing w:before="0" w:beforeAutospacing="0" w:after="0" w:afterAutospacing="0"/>
        <w:jc w:val="both"/>
        <w:textAlignment w:val="baseline"/>
        <w:rPr>
          <w:rStyle w:val="normaltextrun"/>
          <w:rFonts w:ascii="Calibri" w:hAnsi="Calibri" w:cs="Calibri"/>
          <w:b/>
          <w:color w:val="000000"/>
          <w:sz w:val="22"/>
          <w:szCs w:val="22"/>
        </w:rPr>
      </w:pPr>
    </w:p>
    <w:p w14:paraId="6AFC7DD9" w14:textId="0C58D6DF" w:rsidR="00FF06D0" w:rsidRDefault="00FF06D0" w:rsidP="0005732D">
      <w:pPr>
        <w:pStyle w:val="paragraph"/>
        <w:spacing w:before="0" w:beforeAutospacing="0" w:after="0" w:afterAutospacing="0"/>
        <w:jc w:val="both"/>
        <w:textAlignment w:val="baseline"/>
        <w:rPr>
          <w:rStyle w:val="normaltextrun"/>
          <w:rFonts w:ascii="Calibri" w:hAnsi="Calibri" w:cs="Calibri"/>
          <w:b/>
          <w:color w:val="000000"/>
          <w:sz w:val="22"/>
          <w:szCs w:val="22"/>
        </w:rPr>
      </w:pPr>
      <w:r w:rsidRPr="0005732D">
        <w:rPr>
          <w:rStyle w:val="normaltextrun"/>
          <w:rFonts w:ascii="Calibri" w:hAnsi="Calibri" w:cs="Calibri"/>
          <w:b/>
          <w:color w:val="000000"/>
          <w:sz w:val="22"/>
          <w:szCs w:val="22"/>
        </w:rPr>
        <w:lastRenderedPageBreak/>
        <w:t>Standing Reports</w:t>
      </w:r>
    </w:p>
    <w:p w14:paraId="609949DF" w14:textId="77777777" w:rsidR="00620E7A" w:rsidRPr="0005732D" w:rsidRDefault="00620E7A" w:rsidP="0005732D">
      <w:pPr>
        <w:pStyle w:val="paragraph"/>
        <w:spacing w:before="0" w:beforeAutospacing="0" w:after="0" w:afterAutospacing="0"/>
        <w:jc w:val="both"/>
        <w:textAlignment w:val="baseline"/>
        <w:rPr>
          <w:rFonts w:ascii="Calibri" w:hAnsi="Calibri" w:cs="Calibri"/>
          <w:b/>
          <w:sz w:val="22"/>
          <w:szCs w:val="22"/>
        </w:rPr>
      </w:pPr>
    </w:p>
    <w:p w14:paraId="5869A748" w14:textId="4C438BA5" w:rsidR="00620E7A" w:rsidRPr="00620E7A" w:rsidRDefault="00FF06D0" w:rsidP="00120132">
      <w:pPr>
        <w:pStyle w:val="paragraph"/>
        <w:numPr>
          <w:ilvl w:val="0"/>
          <w:numId w:val="24"/>
        </w:numPr>
        <w:spacing w:before="0" w:beforeAutospacing="0" w:after="120" w:afterAutospacing="0"/>
        <w:ind w:left="720"/>
        <w:jc w:val="both"/>
        <w:textAlignment w:val="baseline"/>
        <w:rPr>
          <w:rStyle w:val="normaltextrun"/>
          <w:rFonts w:ascii="Calibri" w:hAnsi="Calibri" w:cs="Calibri"/>
          <w:color w:val="000000"/>
          <w:sz w:val="22"/>
          <w:szCs w:val="22"/>
        </w:rPr>
      </w:pPr>
      <w:r w:rsidRPr="00620E7A">
        <w:rPr>
          <w:rStyle w:val="normaltextrun"/>
          <w:rFonts w:ascii="Calibri" w:hAnsi="Calibri" w:cs="Calibri"/>
          <w:color w:val="000000"/>
          <w:sz w:val="22"/>
          <w:szCs w:val="22"/>
          <w:u w:val="single"/>
        </w:rPr>
        <w:t>SAC Budge</w:t>
      </w:r>
      <w:r w:rsidR="00AB405D" w:rsidRPr="00620E7A">
        <w:rPr>
          <w:rStyle w:val="normaltextrun"/>
          <w:rFonts w:ascii="Calibri" w:hAnsi="Calibri" w:cs="Calibri"/>
          <w:color w:val="000000"/>
          <w:sz w:val="22"/>
          <w:szCs w:val="22"/>
          <w:u w:val="single"/>
        </w:rPr>
        <w:t>t</w:t>
      </w:r>
    </w:p>
    <w:p w14:paraId="109DDA6A" w14:textId="148EE090" w:rsidR="00127EEC" w:rsidRDefault="0005732D" w:rsidP="00127EEC">
      <w:pPr>
        <w:pStyle w:val="paragraph"/>
        <w:spacing w:before="0" w:beforeAutospacing="0" w:after="120" w:afterAutospacing="0"/>
        <w:ind w:left="720"/>
        <w:jc w:val="both"/>
        <w:textAlignment w:val="baseline"/>
        <w:rPr>
          <w:rStyle w:val="normaltextrun"/>
          <w:rFonts w:ascii="Calibri" w:hAnsi="Calibri" w:cs="Calibri"/>
          <w:color w:val="000000"/>
          <w:sz w:val="22"/>
          <w:szCs w:val="22"/>
        </w:rPr>
      </w:pPr>
      <w:r w:rsidRPr="002772DB">
        <w:rPr>
          <w:rStyle w:val="normaltextrun"/>
          <w:rFonts w:ascii="Calibri" w:hAnsi="Calibri" w:cs="Calibri"/>
          <w:color w:val="000000"/>
          <w:sz w:val="22"/>
          <w:szCs w:val="22"/>
        </w:rPr>
        <w:t>The</w:t>
      </w:r>
      <w:r w:rsidR="00793AA9">
        <w:rPr>
          <w:rStyle w:val="normaltextrun"/>
          <w:rFonts w:ascii="Calibri" w:hAnsi="Calibri" w:cs="Calibri"/>
          <w:color w:val="000000"/>
          <w:sz w:val="22"/>
          <w:szCs w:val="22"/>
        </w:rPr>
        <w:t xml:space="preserve"> balance </w:t>
      </w:r>
      <w:r w:rsidR="00326D7E">
        <w:rPr>
          <w:rStyle w:val="normaltextrun"/>
          <w:rFonts w:ascii="Calibri" w:hAnsi="Calibri" w:cs="Calibri"/>
          <w:color w:val="000000"/>
          <w:sz w:val="22"/>
          <w:szCs w:val="22"/>
        </w:rPr>
        <w:t xml:space="preserve">is currently </w:t>
      </w:r>
      <w:r w:rsidR="00793AA9">
        <w:rPr>
          <w:rStyle w:val="normaltextrun"/>
          <w:rFonts w:ascii="Calibri" w:hAnsi="Calibri" w:cs="Calibri"/>
          <w:color w:val="000000"/>
          <w:sz w:val="22"/>
          <w:szCs w:val="22"/>
        </w:rPr>
        <w:t>$1</w:t>
      </w:r>
      <w:r w:rsidR="00326D7E">
        <w:rPr>
          <w:rStyle w:val="normaltextrun"/>
          <w:rFonts w:ascii="Calibri" w:hAnsi="Calibri" w:cs="Calibri"/>
          <w:color w:val="000000"/>
          <w:sz w:val="22"/>
          <w:szCs w:val="22"/>
        </w:rPr>
        <w:t>0</w:t>
      </w:r>
      <w:r w:rsidR="00793AA9">
        <w:rPr>
          <w:rStyle w:val="normaltextrun"/>
          <w:rFonts w:ascii="Calibri" w:hAnsi="Calibri" w:cs="Calibri"/>
          <w:color w:val="000000"/>
          <w:sz w:val="22"/>
          <w:szCs w:val="22"/>
        </w:rPr>
        <w:t>,</w:t>
      </w:r>
      <w:r w:rsidR="00326D7E">
        <w:rPr>
          <w:rStyle w:val="normaltextrun"/>
          <w:rFonts w:ascii="Calibri" w:hAnsi="Calibri" w:cs="Calibri"/>
          <w:color w:val="000000"/>
          <w:sz w:val="22"/>
          <w:szCs w:val="22"/>
        </w:rPr>
        <w:t>979.44</w:t>
      </w:r>
      <w:r w:rsidR="00DD2F0F">
        <w:rPr>
          <w:rStyle w:val="normaltextrun"/>
          <w:rFonts w:ascii="Calibri" w:hAnsi="Calibri" w:cs="Calibri"/>
          <w:color w:val="000000"/>
          <w:sz w:val="22"/>
          <w:szCs w:val="22"/>
        </w:rPr>
        <w:t>.</w:t>
      </w:r>
      <w:r w:rsidR="00326D7E">
        <w:rPr>
          <w:rStyle w:val="normaltextrun"/>
          <w:rFonts w:ascii="Calibri" w:hAnsi="Calibri" w:cs="Calibri"/>
          <w:color w:val="000000"/>
          <w:sz w:val="22"/>
          <w:szCs w:val="22"/>
        </w:rPr>
        <w:t xml:space="preserve"> Victor Lowrimore</w:t>
      </w:r>
      <w:r w:rsidR="00AB405D">
        <w:rPr>
          <w:rStyle w:val="normaltextrun"/>
          <w:rFonts w:ascii="Calibri" w:hAnsi="Calibri" w:cs="Calibri"/>
          <w:color w:val="000000"/>
          <w:sz w:val="22"/>
          <w:szCs w:val="22"/>
        </w:rPr>
        <w:t xml:space="preserve"> </w:t>
      </w:r>
      <w:r w:rsidR="00127EEC">
        <w:rPr>
          <w:rStyle w:val="normaltextrun"/>
          <w:rFonts w:ascii="Calibri" w:hAnsi="Calibri" w:cs="Calibri"/>
          <w:color w:val="000000"/>
          <w:sz w:val="22"/>
          <w:szCs w:val="22"/>
        </w:rPr>
        <w:t xml:space="preserve">indicated that he is eager to review the data from the Renaissance and STAR tests with teachers in the future.  </w:t>
      </w:r>
      <w:r w:rsidR="00B05A75">
        <w:rPr>
          <w:rStyle w:val="normaltextrun"/>
          <w:rFonts w:ascii="Calibri" w:hAnsi="Calibri" w:cs="Calibri"/>
          <w:color w:val="000000"/>
          <w:sz w:val="22"/>
          <w:szCs w:val="22"/>
        </w:rPr>
        <w:t xml:space="preserve">He </w:t>
      </w:r>
      <w:r w:rsidR="0027265E">
        <w:rPr>
          <w:rStyle w:val="normaltextrun"/>
          <w:rFonts w:ascii="Calibri" w:hAnsi="Calibri" w:cs="Calibri"/>
          <w:color w:val="000000"/>
          <w:sz w:val="22"/>
          <w:szCs w:val="22"/>
        </w:rPr>
        <w:t xml:space="preserve">also </w:t>
      </w:r>
      <w:r w:rsidR="00B05A75">
        <w:rPr>
          <w:rStyle w:val="normaltextrun"/>
          <w:rFonts w:ascii="Calibri" w:hAnsi="Calibri" w:cs="Calibri"/>
          <w:color w:val="000000"/>
          <w:sz w:val="22"/>
          <w:szCs w:val="22"/>
        </w:rPr>
        <w:t xml:space="preserve">anticipates </w:t>
      </w:r>
      <w:r w:rsidR="0027265E">
        <w:rPr>
          <w:rStyle w:val="normaltextrun"/>
          <w:rFonts w:ascii="Calibri" w:hAnsi="Calibri" w:cs="Calibri"/>
          <w:color w:val="000000"/>
          <w:sz w:val="22"/>
          <w:szCs w:val="22"/>
        </w:rPr>
        <w:t>that FSA testing</w:t>
      </w:r>
      <w:r w:rsidR="00B05A75">
        <w:rPr>
          <w:rStyle w:val="normaltextrun"/>
          <w:rFonts w:ascii="Calibri" w:hAnsi="Calibri" w:cs="Calibri"/>
          <w:color w:val="000000"/>
          <w:sz w:val="22"/>
          <w:szCs w:val="22"/>
        </w:rPr>
        <w:t xml:space="preserve"> will occur this</w:t>
      </w:r>
      <w:r w:rsidR="0027265E">
        <w:rPr>
          <w:rStyle w:val="normaltextrun"/>
          <w:rFonts w:ascii="Calibri" w:hAnsi="Calibri" w:cs="Calibri"/>
          <w:color w:val="000000"/>
          <w:sz w:val="22"/>
          <w:szCs w:val="22"/>
        </w:rPr>
        <w:t xml:space="preserve"> school year</w:t>
      </w:r>
      <w:r w:rsidR="00B05A75">
        <w:rPr>
          <w:rStyle w:val="normaltextrun"/>
          <w:rFonts w:ascii="Calibri" w:hAnsi="Calibri" w:cs="Calibri"/>
          <w:color w:val="000000"/>
          <w:sz w:val="22"/>
          <w:szCs w:val="22"/>
        </w:rPr>
        <w:t xml:space="preserve"> and distributed a schedule for reference.  In the future, Mr. Lowrimore may request funds for professional development for teachers and staff.  </w:t>
      </w:r>
    </w:p>
    <w:p w14:paraId="6576FE47" w14:textId="77777777" w:rsidR="0027265E" w:rsidRPr="0027265E" w:rsidRDefault="00FF06D0" w:rsidP="00120132">
      <w:pPr>
        <w:pStyle w:val="paragraph"/>
        <w:numPr>
          <w:ilvl w:val="0"/>
          <w:numId w:val="26"/>
        </w:numPr>
        <w:spacing w:before="0" w:beforeAutospacing="0" w:after="120" w:afterAutospacing="0"/>
        <w:jc w:val="both"/>
        <w:textAlignment w:val="baseline"/>
        <w:rPr>
          <w:rStyle w:val="normaltextrun"/>
          <w:rFonts w:ascii="Calibri" w:hAnsi="Calibri" w:cs="Calibri"/>
          <w:sz w:val="22"/>
          <w:szCs w:val="22"/>
        </w:rPr>
      </w:pPr>
      <w:r w:rsidRPr="0027265E">
        <w:rPr>
          <w:rStyle w:val="normaltextrun"/>
          <w:rFonts w:ascii="Calibri" w:hAnsi="Calibri" w:cs="Calibri"/>
          <w:color w:val="000000"/>
          <w:sz w:val="22"/>
          <w:szCs w:val="22"/>
          <w:u w:val="single"/>
        </w:rPr>
        <w:t>Discipline</w:t>
      </w:r>
    </w:p>
    <w:p w14:paraId="12D089A7" w14:textId="3E5276AD" w:rsidR="00620E7A" w:rsidRDefault="008F7D47" w:rsidP="0027265E">
      <w:pPr>
        <w:pStyle w:val="paragraph"/>
        <w:spacing w:before="0" w:beforeAutospacing="0" w:after="120" w:afterAutospacing="0"/>
        <w:ind w:left="720"/>
        <w:jc w:val="both"/>
        <w:textAlignment w:val="baseline"/>
        <w:rPr>
          <w:rStyle w:val="normaltextrun"/>
          <w:rFonts w:ascii="Calibri" w:hAnsi="Calibri" w:cs="Calibri"/>
          <w:color w:val="000000"/>
          <w:sz w:val="22"/>
          <w:szCs w:val="22"/>
        </w:rPr>
      </w:pPr>
      <w:r w:rsidRPr="0027265E">
        <w:rPr>
          <w:rStyle w:val="normaltextrun"/>
          <w:rFonts w:ascii="Calibri" w:hAnsi="Calibri" w:cs="Calibri"/>
          <w:color w:val="000000"/>
          <w:sz w:val="22"/>
          <w:szCs w:val="22"/>
        </w:rPr>
        <w:t>T</w:t>
      </w:r>
      <w:r w:rsidR="00AB405D" w:rsidRPr="0027265E">
        <w:rPr>
          <w:rStyle w:val="normaltextrun"/>
          <w:rFonts w:ascii="Calibri" w:hAnsi="Calibri" w:cs="Calibri"/>
          <w:color w:val="000000"/>
          <w:sz w:val="22"/>
          <w:szCs w:val="22"/>
        </w:rPr>
        <w:t xml:space="preserve">he number of </w:t>
      </w:r>
      <w:r w:rsidR="00546BF6" w:rsidRPr="0027265E">
        <w:rPr>
          <w:rStyle w:val="normaltextrun"/>
          <w:rFonts w:ascii="Calibri" w:hAnsi="Calibri" w:cs="Calibri"/>
          <w:color w:val="000000"/>
          <w:sz w:val="22"/>
          <w:szCs w:val="22"/>
        </w:rPr>
        <w:t xml:space="preserve">discipline referrals </w:t>
      </w:r>
      <w:r w:rsidR="00AB405D" w:rsidRPr="0027265E">
        <w:rPr>
          <w:rStyle w:val="normaltextrun"/>
          <w:rFonts w:ascii="Calibri" w:hAnsi="Calibri" w:cs="Calibri"/>
          <w:color w:val="000000"/>
          <w:sz w:val="22"/>
          <w:szCs w:val="22"/>
        </w:rPr>
        <w:t xml:space="preserve">has dramatically decreased compared to this time last year. </w:t>
      </w:r>
      <w:r w:rsidR="00B05A75">
        <w:rPr>
          <w:rStyle w:val="normaltextrun"/>
          <w:rFonts w:ascii="Calibri" w:hAnsi="Calibri" w:cs="Calibri"/>
          <w:color w:val="000000"/>
          <w:sz w:val="22"/>
          <w:szCs w:val="22"/>
        </w:rPr>
        <w:t xml:space="preserve"> Mr. Lowrimore shared statistics in regard to infractions</w:t>
      </w:r>
      <w:r w:rsidR="00B33AD5">
        <w:rPr>
          <w:rStyle w:val="normaltextrun"/>
          <w:rFonts w:ascii="Calibri" w:hAnsi="Calibri" w:cs="Calibri"/>
          <w:color w:val="000000"/>
          <w:sz w:val="22"/>
          <w:szCs w:val="22"/>
        </w:rPr>
        <w:t xml:space="preserve"> and consequences </w:t>
      </w:r>
      <w:r w:rsidR="00B05A75">
        <w:rPr>
          <w:rStyle w:val="normaltextrun"/>
          <w:rFonts w:ascii="Calibri" w:hAnsi="Calibri" w:cs="Calibri"/>
          <w:color w:val="000000"/>
          <w:sz w:val="22"/>
          <w:szCs w:val="22"/>
        </w:rPr>
        <w:t>that have occurred.  He encouraged any questions about this, or any other matter</w:t>
      </w:r>
      <w:r w:rsidR="00B33AD5">
        <w:rPr>
          <w:rStyle w:val="normaltextrun"/>
          <w:rFonts w:ascii="Calibri" w:hAnsi="Calibri" w:cs="Calibri"/>
          <w:color w:val="000000"/>
          <w:sz w:val="22"/>
          <w:szCs w:val="22"/>
        </w:rPr>
        <w:t>,</w:t>
      </w:r>
      <w:r w:rsidR="00B05A75">
        <w:rPr>
          <w:rStyle w:val="normaltextrun"/>
          <w:rFonts w:ascii="Calibri" w:hAnsi="Calibri" w:cs="Calibri"/>
          <w:color w:val="000000"/>
          <w:sz w:val="22"/>
          <w:szCs w:val="22"/>
        </w:rPr>
        <w:t xml:space="preserve"> ensuring a swift response.   </w:t>
      </w:r>
    </w:p>
    <w:p w14:paraId="649B2B78" w14:textId="565115A0" w:rsidR="005C30AA" w:rsidRPr="00620E7A" w:rsidRDefault="00FF06D0" w:rsidP="005C30AA">
      <w:pPr>
        <w:pStyle w:val="paragraph"/>
        <w:numPr>
          <w:ilvl w:val="0"/>
          <w:numId w:val="24"/>
        </w:numPr>
        <w:spacing w:before="0" w:beforeAutospacing="0" w:after="0" w:afterAutospacing="0"/>
        <w:ind w:left="720" w:hanging="288"/>
        <w:jc w:val="both"/>
        <w:textAlignment w:val="baseline"/>
        <w:rPr>
          <w:rStyle w:val="normaltextrun"/>
          <w:rFonts w:ascii="Calibri" w:hAnsi="Calibri" w:cs="Calibri"/>
          <w:sz w:val="22"/>
          <w:szCs w:val="22"/>
          <w:u w:val="single"/>
        </w:rPr>
      </w:pPr>
      <w:r w:rsidRPr="009D218F">
        <w:rPr>
          <w:rStyle w:val="normaltextrun"/>
          <w:rFonts w:ascii="Calibri" w:hAnsi="Calibri" w:cs="Calibri"/>
          <w:color w:val="000000"/>
          <w:sz w:val="22"/>
          <w:szCs w:val="22"/>
          <w:u w:val="single"/>
        </w:rPr>
        <w:t>School Safety and Security</w:t>
      </w:r>
      <w:r w:rsidR="0062557D" w:rsidRPr="009D218F">
        <w:rPr>
          <w:rStyle w:val="normaltextrun"/>
          <w:rFonts w:ascii="Calibri" w:hAnsi="Calibri" w:cs="Calibri"/>
          <w:color w:val="000000"/>
          <w:sz w:val="22"/>
          <w:szCs w:val="22"/>
          <w:u w:val="single"/>
        </w:rPr>
        <w:t xml:space="preserve"> </w:t>
      </w:r>
    </w:p>
    <w:p w14:paraId="7FB78F69" w14:textId="77777777" w:rsidR="00620E7A" w:rsidRPr="009D218F" w:rsidRDefault="00620E7A" w:rsidP="00620E7A">
      <w:pPr>
        <w:pStyle w:val="paragraph"/>
        <w:spacing w:before="0" w:beforeAutospacing="0" w:after="0" w:afterAutospacing="0"/>
        <w:ind w:left="720"/>
        <w:jc w:val="both"/>
        <w:textAlignment w:val="baseline"/>
        <w:rPr>
          <w:rStyle w:val="eop"/>
          <w:rFonts w:ascii="Calibri" w:hAnsi="Calibri" w:cs="Calibri"/>
          <w:sz w:val="22"/>
          <w:szCs w:val="22"/>
          <w:u w:val="single"/>
        </w:rPr>
      </w:pPr>
    </w:p>
    <w:p w14:paraId="628BD3AC" w14:textId="4154D33D" w:rsidR="00546BF6" w:rsidRPr="002772DB" w:rsidRDefault="00620E7A" w:rsidP="00546BF6">
      <w:pPr>
        <w:pStyle w:val="paragraph"/>
        <w:spacing w:before="0" w:beforeAutospacing="0" w:after="120" w:afterAutospacing="0"/>
        <w:ind w:left="720"/>
        <w:jc w:val="both"/>
        <w:textAlignment w:val="baseline"/>
        <w:rPr>
          <w:rFonts w:ascii="Calibri" w:hAnsi="Calibri" w:cs="Calibri"/>
          <w:sz w:val="22"/>
          <w:szCs w:val="22"/>
        </w:rPr>
      </w:pPr>
      <w:r>
        <w:rPr>
          <w:rStyle w:val="eop"/>
          <w:rFonts w:ascii="Calibri" w:hAnsi="Calibri" w:cs="Calibri"/>
          <w:sz w:val="22"/>
          <w:szCs w:val="22"/>
        </w:rPr>
        <w:t xml:space="preserve">Mr. Lowrimore is pleased to report that </w:t>
      </w:r>
      <w:r w:rsidR="00B33AD5">
        <w:rPr>
          <w:rStyle w:val="eop"/>
          <w:rFonts w:ascii="Calibri" w:hAnsi="Calibri" w:cs="Calibri"/>
          <w:sz w:val="22"/>
          <w:szCs w:val="22"/>
        </w:rPr>
        <w:t>WMBS received positive ratings in the most recent safety inspection.  The campus was in full compliance in regard to items such as drills, classroom procedures, and building entry.  Deputy Noel Seville has been integral in identifying and implementing safety procedures on campus, and Mr. Lowrimore expressed his appreciation.  Mr. Lowrimore also shared information and dates for upcoming drills.  A fire drill was scheduled for today but was rescheduled due to inclement weather.  Later this</w:t>
      </w:r>
      <w:r w:rsidR="00FA5BF9">
        <w:rPr>
          <w:rStyle w:val="eop"/>
          <w:rFonts w:ascii="Calibri" w:hAnsi="Calibri" w:cs="Calibri"/>
          <w:sz w:val="22"/>
          <w:szCs w:val="22"/>
        </w:rPr>
        <w:t xml:space="preserve"> week</w:t>
      </w:r>
      <w:r w:rsidR="00B33AD5">
        <w:rPr>
          <w:rStyle w:val="eop"/>
          <w:rFonts w:ascii="Calibri" w:hAnsi="Calibri" w:cs="Calibri"/>
          <w:sz w:val="22"/>
          <w:szCs w:val="22"/>
        </w:rPr>
        <w:t>, Mr. Lowri</w:t>
      </w:r>
      <w:r w:rsidR="00EE229A">
        <w:rPr>
          <w:rStyle w:val="eop"/>
          <w:rFonts w:ascii="Calibri" w:hAnsi="Calibri" w:cs="Calibri"/>
          <w:sz w:val="22"/>
          <w:szCs w:val="22"/>
        </w:rPr>
        <w:t xml:space="preserve">more will conduct a fire drill training via ITV.  </w:t>
      </w:r>
    </w:p>
    <w:p w14:paraId="2C4ACBA9" w14:textId="4005ABC0" w:rsidR="002772DB" w:rsidRPr="00620E7A" w:rsidRDefault="00FF06D0" w:rsidP="002772DB">
      <w:pPr>
        <w:pStyle w:val="paragraph"/>
        <w:numPr>
          <w:ilvl w:val="0"/>
          <w:numId w:val="24"/>
        </w:numPr>
        <w:spacing w:before="0" w:beforeAutospacing="0" w:after="0" w:afterAutospacing="0"/>
        <w:ind w:left="720" w:hanging="288"/>
        <w:jc w:val="both"/>
        <w:textAlignment w:val="baseline"/>
        <w:rPr>
          <w:rStyle w:val="normaltextrun"/>
          <w:rFonts w:ascii="Calibri" w:hAnsi="Calibri" w:cs="Calibri"/>
          <w:sz w:val="22"/>
          <w:szCs w:val="22"/>
          <w:u w:val="single"/>
        </w:rPr>
      </w:pPr>
      <w:r w:rsidRPr="009D218F">
        <w:rPr>
          <w:rStyle w:val="normaltextrun"/>
          <w:rFonts w:ascii="Calibri" w:hAnsi="Calibri" w:cs="Calibri"/>
          <w:color w:val="000000"/>
          <w:sz w:val="22"/>
          <w:szCs w:val="22"/>
          <w:u w:val="single"/>
        </w:rPr>
        <w:t xml:space="preserve">Hospitality Committee </w:t>
      </w:r>
    </w:p>
    <w:p w14:paraId="349AC14A" w14:textId="77777777" w:rsidR="00620E7A" w:rsidRPr="009D218F" w:rsidRDefault="00620E7A" w:rsidP="00620E7A">
      <w:pPr>
        <w:pStyle w:val="paragraph"/>
        <w:spacing w:before="0" w:beforeAutospacing="0" w:after="0" w:afterAutospacing="0"/>
        <w:ind w:left="720"/>
        <w:jc w:val="both"/>
        <w:textAlignment w:val="baseline"/>
        <w:rPr>
          <w:rStyle w:val="normaltextrun"/>
          <w:rFonts w:ascii="Calibri" w:hAnsi="Calibri" w:cs="Calibri"/>
          <w:sz w:val="22"/>
          <w:szCs w:val="22"/>
          <w:u w:val="single"/>
        </w:rPr>
      </w:pPr>
    </w:p>
    <w:p w14:paraId="3A1A230D" w14:textId="4EC7FCAB" w:rsidR="00FF06D0" w:rsidRPr="002772DB" w:rsidRDefault="00FA5BF9" w:rsidP="002772DB">
      <w:pPr>
        <w:pStyle w:val="paragraph"/>
        <w:spacing w:before="0" w:beforeAutospacing="0" w:after="0" w:afterAutospacing="0"/>
        <w:ind w:left="720"/>
        <w:jc w:val="both"/>
        <w:textAlignment w:val="baseline"/>
        <w:rPr>
          <w:rStyle w:val="eop"/>
          <w:rFonts w:ascii="Calibri" w:hAnsi="Calibri" w:cs="Calibri"/>
          <w:sz w:val="22"/>
          <w:szCs w:val="22"/>
        </w:rPr>
      </w:pPr>
      <w:r>
        <w:rPr>
          <w:rStyle w:val="eop"/>
          <w:rFonts w:ascii="Calibri" w:hAnsi="Calibri" w:cs="Calibri"/>
          <w:sz w:val="22"/>
          <w:szCs w:val="22"/>
        </w:rPr>
        <w:t>Mr. Lowrimore expressed his appreciation to t</w:t>
      </w:r>
      <w:r w:rsidR="00B53A7D">
        <w:rPr>
          <w:rStyle w:val="eop"/>
          <w:rFonts w:ascii="Calibri" w:hAnsi="Calibri" w:cs="Calibri"/>
          <w:sz w:val="22"/>
          <w:szCs w:val="22"/>
        </w:rPr>
        <w:t xml:space="preserve">he </w:t>
      </w:r>
      <w:r w:rsidR="00620E7A">
        <w:rPr>
          <w:rStyle w:val="eop"/>
          <w:rFonts w:ascii="Calibri" w:hAnsi="Calibri" w:cs="Calibri"/>
          <w:sz w:val="22"/>
          <w:szCs w:val="22"/>
        </w:rPr>
        <w:t>H</w:t>
      </w:r>
      <w:r w:rsidR="00254EC3">
        <w:rPr>
          <w:rStyle w:val="eop"/>
          <w:rFonts w:ascii="Calibri" w:hAnsi="Calibri" w:cs="Calibri"/>
          <w:sz w:val="22"/>
          <w:szCs w:val="22"/>
        </w:rPr>
        <w:t xml:space="preserve">ospitality </w:t>
      </w:r>
      <w:r w:rsidR="00620E7A">
        <w:rPr>
          <w:rStyle w:val="eop"/>
          <w:rFonts w:ascii="Calibri" w:hAnsi="Calibri" w:cs="Calibri"/>
          <w:sz w:val="22"/>
          <w:szCs w:val="22"/>
        </w:rPr>
        <w:t>C</w:t>
      </w:r>
      <w:r w:rsidR="00254EC3">
        <w:rPr>
          <w:rStyle w:val="eop"/>
          <w:rFonts w:ascii="Calibri" w:hAnsi="Calibri" w:cs="Calibri"/>
          <w:sz w:val="22"/>
          <w:szCs w:val="22"/>
        </w:rPr>
        <w:t>ommittee</w:t>
      </w:r>
      <w:r w:rsidR="00B53A7D">
        <w:rPr>
          <w:rStyle w:val="eop"/>
          <w:rFonts w:ascii="Calibri" w:hAnsi="Calibri" w:cs="Calibri"/>
          <w:sz w:val="22"/>
          <w:szCs w:val="22"/>
        </w:rPr>
        <w:t xml:space="preserve"> </w:t>
      </w:r>
      <w:r>
        <w:rPr>
          <w:rStyle w:val="eop"/>
          <w:rFonts w:ascii="Calibri" w:hAnsi="Calibri" w:cs="Calibri"/>
          <w:sz w:val="22"/>
          <w:szCs w:val="22"/>
        </w:rPr>
        <w:t>for providing a grab-and-go Chick Fil-A lunch prior to winter break</w:t>
      </w:r>
      <w:r w:rsidR="00EB0DFC">
        <w:rPr>
          <w:rStyle w:val="eop"/>
          <w:rFonts w:ascii="Calibri" w:hAnsi="Calibri" w:cs="Calibri"/>
          <w:sz w:val="22"/>
          <w:szCs w:val="22"/>
        </w:rPr>
        <w:t xml:space="preserve">. </w:t>
      </w:r>
      <w:r>
        <w:rPr>
          <w:rStyle w:val="eop"/>
          <w:rFonts w:ascii="Calibri" w:hAnsi="Calibri" w:cs="Calibri"/>
          <w:sz w:val="22"/>
          <w:szCs w:val="22"/>
        </w:rPr>
        <w:t xml:space="preserve"> A sweatshirt fundraiser will begin on February 8</w:t>
      </w:r>
      <w:r w:rsidRPr="00FA5BF9">
        <w:rPr>
          <w:rStyle w:val="eop"/>
          <w:rFonts w:ascii="Calibri" w:hAnsi="Calibri" w:cs="Calibri"/>
          <w:sz w:val="22"/>
          <w:szCs w:val="22"/>
          <w:vertAlign w:val="superscript"/>
        </w:rPr>
        <w:t>th</w:t>
      </w:r>
      <w:r>
        <w:rPr>
          <w:rStyle w:val="eop"/>
          <w:rFonts w:ascii="Calibri" w:hAnsi="Calibri" w:cs="Calibri"/>
          <w:sz w:val="22"/>
          <w:szCs w:val="22"/>
        </w:rPr>
        <w:t xml:space="preserve"> with sweatshirt pick up on February 26</w:t>
      </w:r>
      <w:r w:rsidRPr="00FA5BF9">
        <w:rPr>
          <w:rStyle w:val="eop"/>
          <w:rFonts w:ascii="Calibri" w:hAnsi="Calibri" w:cs="Calibri"/>
          <w:sz w:val="22"/>
          <w:szCs w:val="22"/>
          <w:vertAlign w:val="superscript"/>
        </w:rPr>
        <w:t>th</w:t>
      </w:r>
      <w:r>
        <w:rPr>
          <w:rStyle w:val="eop"/>
          <w:rFonts w:ascii="Calibri" w:hAnsi="Calibri" w:cs="Calibri"/>
          <w:sz w:val="22"/>
          <w:szCs w:val="22"/>
        </w:rPr>
        <w:t xml:space="preserve">.  </w:t>
      </w:r>
    </w:p>
    <w:p w14:paraId="653C7962" w14:textId="77777777" w:rsidR="00C14F8A" w:rsidRPr="00145A1F" w:rsidRDefault="00C14F8A" w:rsidP="00C14F8A">
      <w:pPr>
        <w:pStyle w:val="paragraph"/>
        <w:spacing w:before="0" w:beforeAutospacing="0" w:after="0" w:afterAutospacing="0"/>
        <w:ind w:left="1800"/>
        <w:jc w:val="both"/>
        <w:textAlignment w:val="baseline"/>
        <w:rPr>
          <w:rFonts w:ascii="Calibri" w:hAnsi="Calibri" w:cs="Calibri"/>
          <w:sz w:val="22"/>
          <w:szCs w:val="22"/>
        </w:rPr>
      </w:pPr>
    </w:p>
    <w:p w14:paraId="17BF7939" w14:textId="139EB015" w:rsidR="00FF06D0" w:rsidRDefault="00FF06D0" w:rsidP="00E63DAB">
      <w:pPr>
        <w:pStyle w:val="paragraph"/>
        <w:spacing w:before="0" w:beforeAutospacing="0" w:after="0" w:afterAutospacing="0"/>
        <w:jc w:val="both"/>
        <w:textAlignment w:val="baseline"/>
        <w:rPr>
          <w:rStyle w:val="normaltextrun"/>
          <w:rFonts w:ascii="Calibri" w:hAnsi="Calibri" w:cs="Calibri"/>
          <w:b/>
          <w:color w:val="000000"/>
          <w:sz w:val="22"/>
          <w:szCs w:val="22"/>
        </w:rPr>
      </w:pPr>
      <w:r w:rsidRPr="00E63DAB">
        <w:rPr>
          <w:rStyle w:val="normaltextrun"/>
          <w:rFonts w:ascii="Calibri" w:hAnsi="Calibri" w:cs="Calibri"/>
          <w:b/>
          <w:color w:val="000000"/>
          <w:sz w:val="22"/>
          <w:szCs w:val="22"/>
        </w:rPr>
        <w:t>Agenda Items</w:t>
      </w:r>
    </w:p>
    <w:p w14:paraId="49D5DF9F" w14:textId="77777777" w:rsidR="00EB0DFC" w:rsidRPr="00E63DAB" w:rsidRDefault="00EB0DFC" w:rsidP="00E63DAB">
      <w:pPr>
        <w:pStyle w:val="paragraph"/>
        <w:spacing w:before="0" w:beforeAutospacing="0" w:after="0" w:afterAutospacing="0"/>
        <w:jc w:val="both"/>
        <w:textAlignment w:val="baseline"/>
        <w:rPr>
          <w:rFonts w:ascii="Calibri" w:hAnsi="Calibri" w:cs="Calibri"/>
          <w:b/>
          <w:sz w:val="22"/>
          <w:szCs w:val="22"/>
        </w:rPr>
      </w:pPr>
    </w:p>
    <w:p w14:paraId="7C49FF07" w14:textId="35790E58" w:rsidR="007444A4" w:rsidRPr="009D218F" w:rsidRDefault="00141153" w:rsidP="00840033">
      <w:pPr>
        <w:pStyle w:val="paragraph"/>
        <w:numPr>
          <w:ilvl w:val="0"/>
          <w:numId w:val="17"/>
        </w:numPr>
        <w:spacing w:before="0" w:beforeAutospacing="0" w:after="0" w:afterAutospacing="0"/>
        <w:ind w:left="432" w:firstLine="0"/>
        <w:jc w:val="both"/>
        <w:textAlignment w:val="baseline"/>
        <w:rPr>
          <w:rStyle w:val="normaltextrun"/>
          <w:rFonts w:ascii="Arial Narrow" w:hAnsi="Arial Narrow" w:cs="Segoe UI"/>
          <w:sz w:val="22"/>
          <w:szCs w:val="22"/>
          <w:u w:val="single"/>
        </w:rPr>
      </w:pPr>
      <w:r>
        <w:rPr>
          <w:rStyle w:val="normaltextrun"/>
          <w:rFonts w:ascii="Calibri" w:hAnsi="Calibri" w:cs="Calibri"/>
          <w:color w:val="000000"/>
          <w:sz w:val="22"/>
          <w:szCs w:val="22"/>
          <w:u w:val="single"/>
        </w:rPr>
        <w:t>C</w:t>
      </w:r>
      <w:r w:rsidR="00FA5BF9">
        <w:rPr>
          <w:rStyle w:val="normaltextrun"/>
          <w:rFonts w:ascii="Calibri" w:hAnsi="Calibri" w:cs="Calibri"/>
          <w:color w:val="000000"/>
          <w:sz w:val="22"/>
          <w:szCs w:val="22"/>
          <w:u w:val="single"/>
        </w:rPr>
        <w:t xml:space="preserve">OVID -19 </w:t>
      </w:r>
      <w:r>
        <w:rPr>
          <w:rStyle w:val="normaltextrun"/>
          <w:rFonts w:ascii="Calibri" w:hAnsi="Calibri" w:cs="Calibri"/>
          <w:color w:val="000000"/>
          <w:sz w:val="22"/>
          <w:szCs w:val="22"/>
          <w:u w:val="single"/>
        </w:rPr>
        <w:t>Response</w:t>
      </w:r>
    </w:p>
    <w:p w14:paraId="23975E12" w14:textId="77777777" w:rsidR="00EB0DFC" w:rsidRDefault="00EB0DFC" w:rsidP="00840033">
      <w:pPr>
        <w:pStyle w:val="paragraph"/>
        <w:spacing w:before="0" w:beforeAutospacing="0" w:after="120" w:afterAutospacing="0"/>
        <w:ind w:left="720"/>
        <w:jc w:val="both"/>
        <w:textAlignment w:val="baseline"/>
        <w:rPr>
          <w:rStyle w:val="normaltextrun"/>
          <w:rFonts w:ascii="Calibri" w:hAnsi="Calibri" w:cs="Calibri"/>
          <w:sz w:val="22"/>
          <w:szCs w:val="22"/>
        </w:rPr>
      </w:pPr>
    </w:p>
    <w:p w14:paraId="6100CEFB" w14:textId="03755EB0" w:rsidR="00FA5BF9" w:rsidRDefault="00EB0DFC" w:rsidP="00FA5BF9">
      <w:pPr>
        <w:pStyle w:val="paragraph"/>
        <w:spacing w:before="0" w:beforeAutospacing="0" w:after="120" w:afterAutospacing="0"/>
        <w:ind w:left="72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Mr. Lowrimore </w:t>
      </w:r>
      <w:r w:rsidR="00FA5BF9">
        <w:rPr>
          <w:rStyle w:val="normaltextrun"/>
          <w:rFonts w:ascii="Calibri" w:hAnsi="Calibri" w:cs="Calibri"/>
          <w:sz w:val="22"/>
          <w:szCs w:val="22"/>
        </w:rPr>
        <w:t>shared that the 1</w:t>
      </w:r>
      <w:r w:rsidR="00FA5BF9" w:rsidRPr="00FA5BF9">
        <w:rPr>
          <w:rStyle w:val="normaltextrun"/>
          <w:rFonts w:ascii="Calibri" w:hAnsi="Calibri" w:cs="Calibri"/>
          <w:sz w:val="22"/>
          <w:szCs w:val="22"/>
          <w:vertAlign w:val="superscript"/>
        </w:rPr>
        <w:t>st</w:t>
      </w:r>
      <w:r w:rsidR="00FA5BF9">
        <w:rPr>
          <w:rStyle w:val="normaltextrun"/>
          <w:rFonts w:ascii="Calibri" w:hAnsi="Calibri" w:cs="Calibri"/>
          <w:sz w:val="22"/>
          <w:szCs w:val="22"/>
        </w:rPr>
        <w:t xml:space="preserve"> report of COVID-19, based on student direct contact, has been identified. He indicated that there have been approximately 20 positive cases that were reported by parents.  These numbers are based on students contracting the virus off-campus.  Mr. Lowrimore also shared data from the district website that represents all the reported cases for all schools in the county.  </w:t>
      </w:r>
      <w:hyperlink r:id="rId15" w:history="1">
        <w:r w:rsidR="00FA5BF9">
          <w:rPr>
            <w:rStyle w:val="Hyperlink"/>
            <w:rFonts w:ascii="Calibri" w:hAnsi="Calibri" w:cs="Calibri"/>
            <w:sz w:val="22"/>
            <w:szCs w:val="22"/>
          </w:rPr>
          <w:t>COVID-19 Santa Rosa County School Board Report</w:t>
        </w:r>
      </w:hyperlink>
      <w:r w:rsidR="00FA5BF9">
        <w:rPr>
          <w:rStyle w:val="normaltextrun"/>
          <w:rFonts w:ascii="Calibri" w:hAnsi="Calibri" w:cs="Calibri"/>
          <w:sz w:val="22"/>
          <w:szCs w:val="22"/>
        </w:rPr>
        <w:t xml:space="preserve"> </w:t>
      </w:r>
    </w:p>
    <w:p w14:paraId="48BE2AE0" w14:textId="427FC245" w:rsidR="00FA5BF9" w:rsidRDefault="00FA5BF9" w:rsidP="00FA5BF9">
      <w:pPr>
        <w:pStyle w:val="paragraph"/>
        <w:spacing w:before="0" w:beforeAutospacing="0" w:after="120" w:afterAutospacing="0"/>
        <w:ind w:left="720"/>
        <w:jc w:val="both"/>
        <w:textAlignment w:val="baseline"/>
        <w:rPr>
          <w:rStyle w:val="normaltextrun"/>
          <w:rFonts w:ascii="Calibri" w:hAnsi="Calibri" w:cs="Calibri"/>
          <w:sz w:val="22"/>
          <w:szCs w:val="22"/>
        </w:rPr>
      </w:pPr>
    </w:p>
    <w:p w14:paraId="3A4CA450" w14:textId="76336E4B" w:rsidR="00FA5BF9" w:rsidRDefault="00FA5BF9" w:rsidP="00FA5BF9">
      <w:pPr>
        <w:pStyle w:val="paragraph"/>
        <w:spacing w:before="0" w:beforeAutospacing="0" w:after="120" w:afterAutospacing="0"/>
        <w:ind w:left="72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Mr. Lowrimore shared details of an initiative that would offer tutoring services in the core subject areas to remote and quarantined students.  This initiative would be offered on the TEAMS platform adding another layer of support that the district is providing to students.  </w:t>
      </w:r>
    </w:p>
    <w:p w14:paraId="1B95C25F" w14:textId="5B4E6497" w:rsidR="00FA5BF9" w:rsidRDefault="00FA5BF9" w:rsidP="00FA5BF9">
      <w:pPr>
        <w:pStyle w:val="paragraph"/>
        <w:spacing w:before="0" w:beforeAutospacing="0" w:after="120" w:afterAutospacing="0"/>
        <w:ind w:left="720"/>
        <w:jc w:val="both"/>
        <w:textAlignment w:val="baseline"/>
        <w:rPr>
          <w:rStyle w:val="normaltextrun"/>
          <w:rFonts w:ascii="Calibri" w:hAnsi="Calibri" w:cs="Calibri"/>
          <w:sz w:val="22"/>
          <w:szCs w:val="22"/>
        </w:rPr>
      </w:pPr>
    </w:p>
    <w:p w14:paraId="6975E9E4" w14:textId="2FBCFDA4" w:rsidR="00FA5BF9" w:rsidRDefault="00FA5BF9" w:rsidP="00FA5BF9">
      <w:pPr>
        <w:pStyle w:val="paragraph"/>
        <w:spacing w:before="0" w:beforeAutospacing="0" w:after="120" w:afterAutospacing="0"/>
        <w:ind w:left="72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For teacher quarantines, there is a possibility of implementing a remote teaching model.  In the event that a teacher is quarantined, a substitute would be present to supervise the classroom while the teacher presents the day’s objective virtually.  </w:t>
      </w:r>
    </w:p>
    <w:p w14:paraId="005B5539" w14:textId="4AE11A9D" w:rsidR="00FA5BF9" w:rsidRDefault="00FA5BF9" w:rsidP="00FA5BF9">
      <w:pPr>
        <w:pStyle w:val="paragraph"/>
        <w:spacing w:before="0" w:beforeAutospacing="0" w:after="120" w:afterAutospacing="0"/>
        <w:ind w:left="720"/>
        <w:jc w:val="both"/>
        <w:textAlignment w:val="baseline"/>
        <w:rPr>
          <w:rStyle w:val="normaltextrun"/>
          <w:rFonts w:ascii="Calibri" w:hAnsi="Calibri" w:cs="Calibri"/>
          <w:sz w:val="22"/>
          <w:szCs w:val="22"/>
        </w:rPr>
      </w:pPr>
    </w:p>
    <w:p w14:paraId="38C6C7A3" w14:textId="1325FC13" w:rsidR="00FA5BF9" w:rsidRDefault="00FA5BF9" w:rsidP="00FA5BF9">
      <w:pPr>
        <w:pStyle w:val="paragraph"/>
        <w:spacing w:before="0" w:beforeAutospacing="0" w:after="120" w:afterAutospacing="0"/>
        <w:ind w:left="72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Another initiative for the prevention of COVID-19 (funds provided by the </w:t>
      </w:r>
      <w:hyperlink r:id="rId16" w:history="1">
        <w:r w:rsidRPr="00FA5BF9">
          <w:rPr>
            <w:rStyle w:val="Hyperlink"/>
            <w:rFonts w:ascii="Calibri" w:hAnsi="Calibri" w:cs="Calibri"/>
            <w:sz w:val="22"/>
            <w:szCs w:val="22"/>
          </w:rPr>
          <w:t>CARES Act</w:t>
        </w:r>
      </w:hyperlink>
      <w:r>
        <w:rPr>
          <w:rStyle w:val="normaltextrun"/>
          <w:rFonts w:ascii="Calibri" w:hAnsi="Calibri" w:cs="Calibri"/>
          <w:sz w:val="22"/>
          <w:szCs w:val="22"/>
        </w:rPr>
        <w:t xml:space="preserve">) is the installation of air filters in the largest spaces on campus.  These areas include: </w:t>
      </w:r>
      <w:r w:rsidR="00E5602F">
        <w:rPr>
          <w:rStyle w:val="normaltextrun"/>
          <w:rFonts w:ascii="Calibri" w:hAnsi="Calibri" w:cs="Calibri"/>
          <w:sz w:val="22"/>
          <w:szCs w:val="22"/>
        </w:rPr>
        <w:t>the cafeteria</w:t>
      </w:r>
      <w:r w:rsidR="000204C6">
        <w:rPr>
          <w:rStyle w:val="normaltextrun"/>
          <w:rFonts w:ascii="Calibri" w:hAnsi="Calibri" w:cs="Calibri"/>
          <w:sz w:val="22"/>
          <w:szCs w:val="22"/>
        </w:rPr>
        <w:t xml:space="preserve"> (4)</w:t>
      </w:r>
      <w:r w:rsidR="00E5602F">
        <w:rPr>
          <w:rStyle w:val="normaltextrun"/>
          <w:rFonts w:ascii="Calibri" w:hAnsi="Calibri" w:cs="Calibri"/>
          <w:sz w:val="22"/>
          <w:szCs w:val="22"/>
        </w:rPr>
        <w:t xml:space="preserve">, the band </w:t>
      </w:r>
      <w:r w:rsidR="000204C6">
        <w:rPr>
          <w:rStyle w:val="normaltextrun"/>
          <w:rFonts w:ascii="Calibri" w:hAnsi="Calibri" w:cs="Calibri"/>
          <w:sz w:val="22"/>
          <w:szCs w:val="22"/>
        </w:rPr>
        <w:t xml:space="preserve">(2) </w:t>
      </w:r>
      <w:r w:rsidR="00E5602F">
        <w:rPr>
          <w:rStyle w:val="normaltextrun"/>
          <w:rFonts w:ascii="Calibri" w:hAnsi="Calibri" w:cs="Calibri"/>
          <w:sz w:val="22"/>
          <w:szCs w:val="22"/>
        </w:rPr>
        <w:t>&amp; chorus rooms</w:t>
      </w:r>
      <w:r w:rsidR="000204C6">
        <w:rPr>
          <w:rStyle w:val="normaltextrun"/>
          <w:rFonts w:ascii="Calibri" w:hAnsi="Calibri" w:cs="Calibri"/>
          <w:sz w:val="22"/>
          <w:szCs w:val="22"/>
        </w:rPr>
        <w:t xml:space="preserve"> (2)</w:t>
      </w:r>
      <w:r w:rsidR="00E5602F">
        <w:rPr>
          <w:rStyle w:val="normaltextrun"/>
          <w:rFonts w:ascii="Calibri" w:hAnsi="Calibri" w:cs="Calibri"/>
          <w:sz w:val="22"/>
          <w:szCs w:val="22"/>
        </w:rPr>
        <w:t>, and the multi-purpose room</w:t>
      </w:r>
      <w:r w:rsidR="000204C6">
        <w:rPr>
          <w:rStyle w:val="normaltextrun"/>
          <w:rFonts w:ascii="Calibri" w:hAnsi="Calibri" w:cs="Calibri"/>
          <w:sz w:val="22"/>
          <w:szCs w:val="22"/>
        </w:rPr>
        <w:t>/PE (2)</w:t>
      </w:r>
      <w:r w:rsidR="00E5602F">
        <w:rPr>
          <w:rStyle w:val="normaltextrun"/>
          <w:rFonts w:ascii="Calibri" w:hAnsi="Calibri" w:cs="Calibri"/>
          <w:sz w:val="22"/>
          <w:szCs w:val="22"/>
        </w:rPr>
        <w:t xml:space="preserve">.  </w:t>
      </w:r>
    </w:p>
    <w:p w14:paraId="33441D06" w14:textId="571A4AE4" w:rsidR="000204C6" w:rsidRDefault="000204C6" w:rsidP="00FA5BF9">
      <w:pPr>
        <w:pStyle w:val="paragraph"/>
        <w:spacing w:before="0" w:beforeAutospacing="0" w:after="120" w:afterAutospacing="0"/>
        <w:ind w:left="720"/>
        <w:jc w:val="both"/>
        <w:textAlignment w:val="baseline"/>
        <w:rPr>
          <w:rStyle w:val="normaltextrun"/>
          <w:rFonts w:ascii="Calibri" w:hAnsi="Calibri" w:cs="Calibri"/>
          <w:sz w:val="22"/>
          <w:szCs w:val="22"/>
        </w:rPr>
      </w:pPr>
    </w:p>
    <w:p w14:paraId="26B7F342" w14:textId="13FBCD37" w:rsidR="000204C6" w:rsidRPr="000D7B7E" w:rsidRDefault="000204C6" w:rsidP="00FA5BF9">
      <w:pPr>
        <w:pStyle w:val="paragraph"/>
        <w:spacing w:before="0" w:beforeAutospacing="0" w:after="120" w:afterAutospacing="0"/>
        <w:ind w:left="720"/>
        <w:jc w:val="both"/>
        <w:textAlignment w:val="baseline"/>
        <w:rPr>
          <w:rStyle w:val="normaltextrun"/>
          <w:rFonts w:ascii="Calibri" w:hAnsi="Calibri" w:cs="Calibri"/>
          <w:sz w:val="22"/>
          <w:szCs w:val="22"/>
        </w:rPr>
      </w:pPr>
      <w:r w:rsidRPr="000D7B7E">
        <w:rPr>
          <w:rStyle w:val="normaltextrun"/>
          <w:rFonts w:ascii="Calibri" w:hAnsi="Calibri" w:cs="Calibri"/>
          <w:sz w:val="22"/>
          <w:szCs w:val="22"/>
        </w:rPr>
        <w:lastRenderedPageBreak/>
        <w:t xml:space="preserve">Kim Kayser asked </w:t>
      </w:r>
      <w:r w:rsidR="002D617C" w:rsidRPr="000D7B7E">
        <w:rPr>
          <w:rStyle w:val="normaltextrun"/>
          <w:rFonts w:ascii="Calibri" w:hAnsi="Calibri" w:cs="Calibri"/>
          <w:sz w:val="22"/>
          <w:szCs w:val="22"/>
        </w:rPr>
        <w:t>about how information is shared in regard to COVID-19 cases.  Mr. Lowrimore explained that the information that we receive is forwarded to the Department of Health (DO</w:t>
      </w:r>
      <w:r w:rsidR="00666BA7" w:rsidRPr="000D7B7E">
        <w:rPr>
          <w:rStyle w:val="normaltextrun"/>
          <w:rFonts w:ascii="Calibri" w:hAnsi="Calibri" w:cs="Calibri"/>
          <w:sz w:val="22"/>
          <w:szCs w:val="22"/>
        </w:rPr>
        <w:t>H</w:t>
      </w:r>
      <w:r w:rsidR="002D617C" w:rsidRPr="000D7B7E">
        <w:rPr>
          <w:rStyle w:val="normaltextrun"/>
          <w:rFonts w:ascii="Calibri" w:hAnsi="Calibri" w:cs="Calibri"/>
          <w:sz w:val="22"/>
          <w:szCs w:val="22"/>
        </w:rPr>
        <w:t>).  The DO</w:t>
      </w:r>
      <w:r w:rsidR="00666BA7" w:rsidRPr="000D7B7E">
        <w:rPr>
          <w:rStyle w:val="normaltextrun"/>
          <w:rFonts w:ascii="Calibri" w:hAnsi="Calibri" w:cs="Calibri"/>
          <w:sz w:val="22"/>
          <w:szCs w:val="22"/>
        </w:rPr>
        <w:t>H</w:t>
      </w:r>
      <w:r w:rsidR="002D617C" w:rsidRPr="000D7B7E">
        <w:rPr>
          <w:rStyle w:val="normaltextrun"/>
          <w:rFonts w:ascii="Calibri" w:hAnsi="Calibri" w:cs="Calibri"/>
          <w:sz w:val="22"/>
          <w:szCs w:val="22"/>
        </w:rPr>
        <w:t xml:space="preserve"> determines how long students will be quarantined and remains the point of contact during the COVID-19 process.  </w:t>
      </w:r>
    </w:p>
    <w:p w14:paraId="1F62F8DA" w14:textId="39F3ECF1" w:rsidR="002D617C" w:rsidRPr="000D7B7E" w:rsidRDefault="002D617C" w:rsidP="002D617C">
      <w:pPr>
        <w:pStyle w:val="paragraph"/>
        <w:tabs>
          <w:tab w:val="left" w:pos="6315"/>
        </w:tabs>
        <w:spacing w:before="0" w:beforeAutospacing="0" w:after="120" w:afterAutospacing="0"/>
        <w:ind w:left="720"/>
        <w:jc w:val="both"/>
        <w:textAlignment w:val="baseline"/>
        <w:rPr>
          <w:rStyle w:val="normaltextrun"/>
          <w:rFonts w:ascii="Calibri" w:hAnsi="Calibri" w:cs="Calibri"/>
          <w:sz w:val="22"/>
          <w:szCs w:val="22"/>
        </w:rPr>
      </w:pPr>
    </w:p>
    <w:p w14:paraId="5DD59E2F" w14:textId="3B7E11EE" w:rsidR="002D617C" w:rsidRPr="000D7B7E" w:rsidRDefault="002D617C" w:rsidP="002D617C">
      <w:pPr>
        <w:pStyle w:val="paragraph"/>
        <w:tabs>
          <w:tab w:val="left" w:pos="6315"/>
        </w:tabs>
        <w:spacing w:before="0" w:beforeAutospacing="0" w:after="120" w:afterAutospacing="0"/>
        <w:ind w:left="720"/>
        <w:jc w:val="both"/>
        <w:textAlignment w:val="baseline"/>
        <w:rPr>
          <w:rStyle w:val="normaltextrun"/>
          <w:rFonts w:ascii="Calibri" w:hAnsi="Calibri" w:cs="Calibri"/>
          <w:sz w:val="22"/>
          <w:szCs w:val="22"/>
        </w:rPr>
      </w:pPr>
      <w:r w:rsidRPr="000D7B7E">
        <w:rPr>
          <w:rStyle w:val="normaltextrun"/>
          <w:rFonts w:ascii="Calibri" w:hAnsi="Calibri" w:cs="Calibri"/>
          <w:sz w:val="22"/>
          <w:szCs w:val="22"/>
        </w:rPr>
        <w:t xml:space="preserve">Elizabeth Haims </w:t>
      </w:r>
      <w:r w:rsidR="00666BA7" w:rsidRPr="000D7B7E">
        <w:rPr>
          <w:rStyle w:val="normaltextrun"/>
          <w:rFonts w:ascii="Calibri" w:hAnsi="Calibri" w:cs="Calibri"/>
          <w:sz w:val="22"/>
          <w:szCs w:val="22"/>
        </w:rPr>
        <w:t xml:space="preserve">inquired about students that have been exposed to COVID-19 more than once.  How long do subsequent quarantines last?  Mr. Lowrimore </w:t>
      </w:r>
      <w:r w:rsidR="000D7B7E" w:rsidRPr="000D7B7E">
        <w:rPr>
          <w:rStyle w:val="normaltextrun"/>
          <w:rFonts w:ascii="Calibri" w:hAnsi="Calibri" w:cs="Calibri"/>
          <w:sz w:val="22"/>
          <w:szCs w:val="22"/>
        </w:rPr>
        <w:t>explained that if a student ha</w:t>
      </w:r>
      <w:r w:rsidR="00B305C7">
        <w:rPr>
          <w:rStyle w:val="normaltextrun"/>
          <w:rFonts w:ascii="Calibri" w:hAnsi="Calibri" w:cs="Calibri"/>
          <w:sz w:val="22"/>
          <w:szCs w:val="22"/>
        </w:rPr>
        <w:t xml:space="preserve">d </w:t>
      </w:r>
      <w:r w:rsidR="000D7B7E" w:rsidRPr="000D7B7E">
        <w:rPr>
          <w:rStyle w:val="normaltextrun"/>
          <w:rFonts w:ascii="Calibri" w:hAnsi="Calibri" w:cs="Calibri"/>
          <w:sz w:val="22"/>
          <w:szCs w:val="22"/>
        </w:rPr>
        <w:t>a DOH documented case</w:t>
      </w:r>
      <w:r w:rsidR="005A0DCC">
        <w:rPr>
          <w:rStyle w:val="normaltextrun"/>
          <w:rFonts w:ascii="Calibri" w:hAnsi="Calibri" w:cs="Calibri"/>
          <w:sz w:val="22"/>
          <w:szCs w:val="22"/>
        </w:rPr>
        <w:t xml:space="preserve"> </w:t>
      </w:r>
      <w:r w:rsidR="000D7B7E" w:rsidRPr="000D7B7E">
        <w:rPr>
          <w:rStyle w:val="normaltextrun"/>
          <w:rFonts w:ascii="Calibri" w:hAnsi="Calibri" w:cs="Calibri"/>
          <w:sz w:val="22"/>
          <w:szCs w:val="22"/>
        </w:rPr>
        <w:t>of COVID-19</w:t>
      </w:r>
      <w:r w:rsidR="005A0DCC">
        <w:rPr>
          <w:rStyle w:val="normaltextrun"/>
          <w:rFonts w:ascii="Calibri" w:hAnsi="Calibri" w:cs="Calibri"/>
          <w:sz w:val="22"/>
          <w:szCs w:val="22"/>
        </w:rPr>
        <w:t>,</w:t>
      </w:r>
      <w:r w:rsidR="000D7B7E" w:rsidRPr="000D7B7E">
        <w:rPr>
          <w:rStyle w:val="normaltextrun"/>
          <w:rFonts w:ascii="Calibri" w:hAnsi="Calibri" w:cs="Calibri"/>
          <w:sz w:val="22"/>
          <w:szCs w:val="22"/>
        </w:rPr>
        <w:t xml:space="preserve"> and</w:t>
      </w:r>
      <w:r w:rsidR="00B305C7">
        <w:rPr>
          <w:rStyle w:val="normaltextrun"/>
          <w:rFonts w:ascii="Calibri" w:hAnsi="Calibri" w:cs="Calibri"/>
          <w:sz w:val="22"/>
          <w:szCs w:val="22"/>
        </w:rPr>
        <w:t xml:space="preserve"> </w:t>
      </w:r>
      <w:r w:rsidR="000D7B7E" w:rsidRPr="000D7B7E">
        <w:rPr>
          <w:rStyle w:val="normaltextrun"/>
          <w:rFonts w:ascii="Calibri" w:hAnsi="Calibri" w:cs="Calibri"/>
          <w:sz w:val="22"/>
          <w:szCs w:val="22"/>
        </w:rPr>
        <w:t>the student has been exposed within 90 days</w:t>
      </w:r>
      <w:r w:rsidR="00B305C7">
        <w:rPr>
          <w:rStyle w:val="normaltextrun"/>
          <w:rFonts w:ascii="Calibri" w:hAnsi="Calibri" w:cs="Calibri"/>
          <w:sz w:val="22"/>
          <w:szCs w:val="22"/>
        </w:rPr>
        <w:t xml:space="preserve"> of being cleared</w:t>
      </w:r>
      <w:r w:rsidR="000D7B7E" w:rsidRPr="000D7B7E">
        <w:rPr>
          <w:rStyle w:val="normaltextrun"/>
          <w:rFonts w:ascii="Calibri" w:hAnsi="Calibri" w:cs="Calibri"/>
          <w:sz w:val="22"/>
          <w:szCs w:val="22"/>
        </w:rPr>
        <w:t xml:space="preserve">, he/she will be exempt from quarantine.  </w:t>
      </w:r>
      <w:r w:rsidR="00666BA7" w:rsidRPr="000D7B7E">
        <w:rPr>
          <w:rStyle w:val="normaltextrun"/>
          <w:rFonts w:ascii="Calibri" w:hAnsi="Calibri" w:cs="Calibri"/>
          <w:sz w:val="22"/>
          <w:szCs w:val="22"/>
        </w:rPr>
        <w:t xml:space="preserve">  </w:t>
      </w:r>
    </w:p>
    <w:p w14:paraId="78C66396" w14:textId="50D7F112" w:rsidR="002D617C" w:rsidRDefault="002D617C" w:rsidP="00FA5BF9">
      <w:pPr>
        <w:pStyle w:val="paragraph"/>
        <w:spacing w:before="0" w:beforeAutospacing="0" w:after="120" w:afterAutospacing="0"/>
        <w:ind w:left="720"/>
        <w:jc w:val="both"/>
        <w:textAlignment w:val="baseline"/>
        <w:rPr>
          <w:rStyle w:val="normaltextrun"/>
          <w:rFonts w:ascii="Calibri" w:hAnsi="Calibri" w:cs="Calibri"/>
          <w:sz w:val="22"/>
          <w:szCs w:val="22"/>
        </w:rPr>
      </w:pPr>
    </w:p>
    <w:p w14:paraId="0748327C" w14:textId="1DA54732" w:rsidR="000D7B7E" w:rsidRDefault="000D7B7E" w:rsidP="00FA5BF9">
      <w:pPr>
        <w:pStyle w:val="paragraph"/>
        <w:spacing w:before="0" w:beforeAutospacing="0" w:after="120" w:afterAutospacing="0"/>
        <w:ind w:left="720"/>
        <w:jc w:val="both"/>
        <w:textAlignment w:val="baseline"/>
        <w:rPr>
          <w:rStyle w:val="normaltextrun"/>
          <w:rFonts w:ascii="Calibri" w:hAnsi="Calibri" w:cs="Calibri"/>
          <w:sz w:val="22"/>
          <w:szCs w:val="22"/>
        </w:rPr>
      </w:pPr>
      <w:r>
        <w:rPr>
          <w:rStyle w:val="normaltextrun"/>
          <w:rFonts w:ascii="Calibri" w:hAnsi="Calibri" w:cs="Calibri"/>
          <w:sz w:val="22"/>
          <w:szCs w:val="22"/>
        </w:rPr>
        <w:t>Ms. Haims also inquired about pick-up and drop-off procedures for families with more than one student attending.  Mr. Lowrimore suggested utilizing the south end, 6</w:t>
      </w:r>
      <w:r w:rsidRPr="000D7B7E">
        <w:rPr>
          <w:rStyle w:val="normaltextrun"/>
          <w:rFonts w:ascii="Calibri" w:hAnsi="Calibri" w:cs="Calibri"/>
          <w:sz w:val="22"/>
          <w:szCs w:val="22"/>
          <w:vertAlign w:val="superscript"/>
        </w:rPr>
        <w:t>th</w:t>
      </w:r>
      <w:r>
        <w:rPr>
          <w:rStyle w:val="normaltextrun"/>
          <w:rFonts w:ascii="Calibri" w:hAnsi="Calibri" w:cs="Calibri"/>
          <w:sz w:val="22"/>
          <w:szCs w:val="22"/>
        </w:rPr>
        <w:t xml:space="preserve"> grade wing for families with more than one student.  He shared that he was pleased with the traffic flow of the new option.</w:t>
      </w:r>
    </w:p>
    <w:p w14:paraId="00E6B0B9" w14:textId="77777777" w:rsidR="00EB0DFC" w:rsidRPr="000D7B7E" w:rsidRDefault="00EB0DFC" w:rsidP="00EB0DFC">
      <w:pPr>
        <w:pStyle w:val="paragraph"/>
        <w:spacing w:before="0" w:beforeAutospacing="0" w:after="120" w:afterAutospacing="0"/>
        <w:ind w:left="720"/>
        <w:jc w:val="both"/>
        <w:textAlignment w:val="baseline"/>
        <w:rPr>
          <w:rStyle w:val="normaltextrun"/>
          <w:rFonts w:ascii="Calibri" w:hAnsi="Calibri" w:cs="Calibri"/>
          <w:sz w:val="22"/>
          <w:szCs w:val="22"/>
        </w:rPr>
      </w:pPr>
    </w:p>
    <w:p w14:paraId="73846971" w14:textId="576FDA2B" w:rsidR="00D57C77" w:rsidRPr="009D218F" w:rsidRDefault="00D57C77" w:rsidP="00D57C77">
      <w:pPr>
        <w:pStyle w:val="paragraph"/>
        <w:spacing w:before="0" w:beforeAutospacing="0" w:after="120" w:afterAutospacing="0"/>
        <w:ind w:left="720"/>
        <w:jc w:val="both"/>
        <w:textAlignment w:val="baseline"/>
        <w:rPr>
          <w:rStyle w:val="eop"/>
          <w:rFonts w:ascii="Arial Narrow" w:hAnsi="Arial Narrow" w:cs="Segoe UI"/>
          <w:sz w:val="22"/>
          <w:szCs w:val="22"/>
          <w:u w:val="single"/>
        </w:rPr>
      </w:pPr>
      <w:r>
        <w:rPr>
          <w:rStyle w:val="normaltextrun"/>
          <w:rFonts w:ascii="Calibri" w:hAnsi="Calibri" w:cs="Calibri"/>
          <w:color w:val="000000"/>
          <w:sz w:val="22"/>
          <w:szCs w:val="22"/>
          <w:u w:val="single"/>
        </w:rPr>
        <w:t>Learning Option Change</w:t>
      </w:r>
      <w:r w:rsidRPr="009D218F">
        <w:rPr>
          <w:rStyle w:val="eop"/>
          <w:rFonts w:ascii="Calibri" w:hAnsi="Calibri" w:cs="Calibri"/>
          <w:sz w:val="22"/>
          <w:szCs w:val="22"/>
          <w:u w:val="single"/>
        </w:rPr>
        <w:t> </w:t>
      </w:r>
    </w:p>
    <w:p w14:paraId="39CDFE26" w14:textId="77777777" w:rsidR="00D57C77" w:rsidRDefault="00D57C77" w:rsidP="00D57C77">
      <w:pPr>
        <w:pStyle w:val="paragraph"/>
        <w:spacing w:before="0" w:beforeAutospacing="0" w:after="0" w:afterAutospacing="0"/>
        <w:ind w:left="720"/>
        <w:jc w:val="both"/>
        <w:textAlignment w:val="baseline"/>
        <w:rPr>
          <w:rStyle w:val="normaltextrun"/>
          <w:rFonts w:ascii="Calibri" w:hAnsi="Calibri" w:cs="Calibri"/>
          <w:color w:val="000000"/>
          <w:sz w:val="22"/>
          <w:szCs w:val="22"/>
        </w:rPr>
      </w:pPr>
    </w:p>
    <w:p w14:paraId="5F395757" w14:textId="51653E96" w:rsidR="00D57C77" w:rsidRDefault="000D7B7E" w:rsidP="00D57C77">
      <w:pPr>
        <w:pStyle w:val="paragraph"/>
        <w:spacing w:before="0" w:beforeAutospacing="0" w:after="120" w:afterAutospacing="0"/>
        <w:ind w:left="72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Mr. Lowrimore reported that </w:t>
      </w:r>
      <w:r w:rsidR="00FD02C2">
        <w:rPr>
          <w:rStyle w:val="normaltextrun"/>
          <w:rFonts w:ascii="Calibri" w:hAnsi="Calibri" w:cs="Calibri"/>
          <w:color w:val="000000"/>
          <w:sz w:val="22"/>
          <w:szCs w:val="22"/>
        </w:rPr>
        <w:t xml:space="preserve">approximately </w:t>
      </w:r>
      <w:r>
        <w:rPr>
          <w:rStyle w:val="normaltextrun"/>
          <w:rFonts w:ascii="Calibri" w:hAnsi="Calibri" w:cs="Calibri"/>
          <w:color w:val="000000"/>
          <w:sz w:val="22"/>
          <w:szCs w:val="22"/>
        </w:rPr>
        <w:t>19 students have returned to campus</w:t>
      </w:r>
      <w:r w:rsidR="00B305C7">
        <w:rPr>
          <w:rStyle w:val="normaltextrun"/>
          <w:rFonts w:ascii="Calibri" w:hAnsi="Calibri" w:cs="Calibri"/>
          <w:color w:val="000000"/>
          <w:sz w:val="22"/>
          <w:szCs w:val="22"/>
        </w:rPr>
        <w:t xml:space="preserve"> from remote</w:t>
      </w:r>
      <w:bookmarkStart w:id="1" w:name="_GoBack"/>
      <w:bookmarkEnd w:id="1"/>
      <w:r>
        <w:rPr>
          <w:rStyle w:val="normaltextrun"/>
          <w:rFonts w:ascii="Calibri" w:hAnsi="Calibri" w:cs="Calibri"/>
          <w:color w:val="000000"/>
          <w:sz w:val="22"/>
          <w:szCs w:val="22"/>
        </w:rPr>
        <w:t xml:space="preserve"> </w:t>
      </w:r>
      <w:r w:rsidR="00FD02C2">
        <w:rPr>
          <w:rStyle w:val="normaltextrun"/>
          <w:rFonts w:ascii="Calibri" w:hAnsi="Calibri" w:cs="Calibri"/>
          <w:color w:val="000000"/>
          <w:sz w:val="22"/>
          <w:szCs w:val="22"/>
        </w:rPr>
        <w:t>for 2</w:t>
      </w:r>
      <w:r w:rsidR="00FD02C2" w:rsidRPr="00FD02C2">
        <w:rPr>
          <w:rStyle w:val="normaltextrun"/>
          <w:rFonts w:ascii="Calibri" w:hAnsi="Calibri" w:cs="Calibri"/>
          <w:color w:val="000000"/>
          <w:sz w:val="22"/>
          <w:szCs w:val="22"/>
          <w:vertAlign w:val="superscript"/>
        </w:rPr>
        <w:t>nd</w:t>
      </w:r>
      <w:r w:rsidR="00FD02C2">
        <w:rPr>
          <w:rStyle w:val="normaltextrun"/>
          <w:rFonts w:ascii="Calibri" w:hAnsi="Calibri" w:cs="Calibri"/>
          <w:color w:val="000000"/>
          <w:sz w:val="22"/>
          <w:szCs w:val="22"/>
        </w:rPr>
        <w:t xml:space="preserve"> semester while 16 students moved to remote learning.  </w:t>
      </w:r>
    </w:p>
    <w:p w14:paraId="7477AB9C" w14:textId="2DFF759D" w:rsidR="00FD02C2" w:rsidRDefault="00FD02C2" w:rsidP="00D57C77">
      <w:pPr>
        <w:pStyle w:val="paragraph"/>
        <w:spacing w:before="0" w:beforeAutospacing="0" w:after="120" w:afterAutospacing="0"/>
        <w:ind w:left="720"/>
        <w:jc w:val="both"/>
        <w:textAlignment w:val="baseline"/>
        <w:rPr>
          <w:rStyle w:val="normaltextrun"/>
          <w:rFonts w:ascii="Calibri" w:hAnsi="Calibri" w:cs="Calibri"/>
          <w:color w:val="000000"/>
          <w:sz w:val="22"/>
          <w:szCs w:val="22"/>
        </w:rPr>
      </w:pPr>
    </w:p>
    <w:p w14:paraId="3C4FCED8" w14:textId="5DD3D33A" w:rsidR="00FD02C2" w:rsidRDefault="00FD02C2" w:rsidP="00D57C77">
      <w:pPr>
        <w:pStyle w:val="paragraph"/>
        <w:spacing w:before="0" w:beforeAutospacing="0" w:after="120" w:afterAutospacing="0"/>
        <w:ind w:left="720"/>
        <w:jc w:val="both"/>
        <w:textAlignment w:val="baseline"/>
        <w:rPr>
          <w:rStyle w:val="normaltextrun"/>
          <w:rFonts w:ascii="Calibri" w:hAnsi="Calibri" w:cs="Calibri"/>
          <w:color w:val="000000"/>
          <w:sz w:val="22"/>
          <w:szCs w:val="22"/>
          <w:u w:val="single"/>
        </w:rPr>
      </w:pPr>
      <w:r>
        <w:rPr>
          <w:rStyle w:val="normaltextrun"/>
          <w:rFonts w:ascii="Calibri" w:hAnsi="Calibri" w:cs="Calibri"/>
          <w:color w:val="000000"/>
          <w:sz w:val="22"/>
          <w:szCs w:val="22"/>
          <w:u w:val="single"/>
        </w:rPr>
        <w:t>FSA Testing</w:t>
      </w:r>
    </w:p>
    <w:p w14:paraId="336988B8" w14:textId="78982A1E" w:rsidR="00FD02C2" w:rsidRDefault="00FD02C2" w:rsidP="00FD02C2">
      <w:pPr>
        <w:pStyle w:val="paragraph"/>
        <w:spacing w:before="0" w:beforeAutospacing="0" w:after="120" w:afterAutospacing="0"/>
        <w:jc w:val="both"/>
        <w:textAlignment w:val="baseline"/>
        <w:rPr>
          <w:rStyle w:val="normaltextrun"/>
          <w:rFonts w:ascii="Calibri" w:hAnsi="Calibri" w:cs="Calibri"/>
          <w:color w:val="000000"/>
          <w:sz w:val="22"/>
          <w:szCs w:val="22"/>
          <w:u w:val="single"/>
        </w:rPr>
      </w:pPr>
    </w:p>
    <w:p w14:paraId="52D5E829" w14:textId="4F0802E4" w:rsidR="00485435" w:rsidRDefault="00FD02C2" w:rsidP="00FD02C2">
      <w:pPr>
        <w:pStyle w:val="paragraph"/>
        <w:spacing w:before="0" w:beforeAutospacing="0" w:after="120" w:afterAutospacing="0"/>
        <w:ind w:left="72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Mr. Lowrimore shared </w:t>
      </w:r>
      <w:r w:rsidR="00145B75">
        <w:rPr>
          <w:rStyle w:val="normaltextrun"/>
          <w:rFonts w:ascii="Calibri" w:hAnsi="Calibri" w:cs="Calibri"/>
          <w:color w:val="000000"/>
          <w:sz w:val="22"/>
          <w:szCs w:val="22"/>
        </w:rPr>
        <w:t xml:space="preserve">details about </w:t>
      </w:r>
      <w:r>
        <w:rPr>
          <w:rStyle w:val="normaltextrun"/>
          <w:rFonts w:ascii="Calibri" w:hAnsi="Calibri" w:cs="Calibri"/>
          <w:color w:val="000000"/>
          <w:sz w:val="22"/>
          <w:szCs w:val="22"/>
        </w:rPr>
        <w:t>the testing calendar with the committee.  He explained that discussions are underway as to the procedures for testing all students here on campus safely. Mr. Lowrimore anticipates more information will be revealed during the next principal’s meeting.  Elizabeth Haims inquired as to whether or not students’ grades will be affected by EOC (End of Course) Civics exams. Mr. Lowrimore indicated that they may or may not be</w:t>
      </w:r>
      <w:r w:rsidR="00485435">
        <w:rPr>
          <w:rStyle w:val="normaltextrun"/>
          <w:rFonts w:ascii="Calibri" w:hAnsi="Calibri" w:cs="Calibri"/>
          <w:color w:val="000000"/>
          <w:sz w:val="22"/>
          <w:szCs w:val="22"/>
        </w:rPr>
        <w:t xml:space="preserve"> counted. </w:t>
      </w:r>
    </w:p>
    <w:p w14:paraId="52E9F5DA" w14:textId="77777777" w:rsidR="00485435" w:rsidRDefault="00485435" w:rsidP="00FD02C2">
      <w:pPr>
        <w:pStyle w:val="paragraph"/>
        <w:spacing w:before="0" w:beforeAutospacing="0" w:after="120" w:afterAutospacing="0"/>
        <w:ind w:left="720"/>
        <w:jc w:val="both"/>
        <w:textAlignment w:val="baseline"/>
        <w:rPr>
          <w:rStyle w:val="normaltextrun"/>
          <w:rFonts w:ascii="Calibri" w:hAnsi="Calibri" w:cs="Calibri"/>
          <w:color w:val="000000"/>
          <w:sz w:val="22"/>
          <w:szCs w:val="22"/>
        </w:rPr>
      </w:pPr>
    </w:p>
    <w:p w14:paraId="0094AB87" w14:textId="4D7801F6" w:rsidR="00FD02C2" w:rsidRPr="00FD02C2" w:rsidRDefault="00485435" w:rsidP="00FD02C2">
      <w:pPr>
        <w:pStyle w:val="paragraph"/>
        <w:spacing w:before="0" w:beforeAutospacing="0" w:after="120" w:afterAutospacing="0"/>
        <w:ind w:left="720"/>
        <w:jc w:val="both"/>
        <w:textAlignment w:val="baseline"/>
        <w:rPr>
          <w:rStyle w:val="normaltextrun"/>
          <w:rFonts w:ascii="Calibri" w:hAnsi="Calibri" w:cs="Calibri"/>
          <w:sz w:val="22"/>
          <w:szCs w:val="22"/>
        </w:rPr>
      </w:pPr>
      <w:r>
        <w:rPr>
          <w:rStyle w:val="normaltextrun"/>
          <w:rFonts w:ascii="Calibri" w:hAnsi="Calibri" w:cs="Calibri"/>
          <w:color w:val="000000"/>
          <w:sz w:val="22"/>
          <w:szCs w:val="22"/>
        </w:rPr>
        <w:t xml:space="preserve">Jennifer Letavish </w:t>
      </w:r>
      <w:r w:rsidR="00145B75">
        <w:rPr>
          <w:rStyle w:val="normaltextrun"/>
          <w:rFonts w:ascii="Calibri" w:hAnsi="Calibri" w:cs="Calibri"/>
          <w:color w:val="000000"/>
          <w:sz w:val="22"/>
          <w:szCs w:val="22"/>
        </w:rPr>
        <w:t xml:space="preserve">asked </w:t>
      </w:r>
      <w:r>
        <w:rPr>
          <w:rStyle w:val="normaltextrun"/>
          <w:rFonts w:ascii="Calibri" w:hAnsi="Calibri" w:cs="Calibri"/>
          <w:color w:val="000000"/>
          <w:sz w:val="22"/>
          <w:szCs w:val="22"/>
        </w:rPr>
        <w:t>about changes in testing delivery: computer-based vs. paper-based. Mr. Lowrimore indicated that there was a return to paper-based testing for 6</w:t>
      </w:r>
      <w:r w:rsidRPr="00485435">
        <w:rPr>
          <w:rStyle w:val="normaltextrun"/>
          <w:rFonts w:ascii="Calibri" w:hAnsi="Calibri" w:cs="Calibri"/>
          <w:color w:val="000000"/>
          <w:sz w:val="22"/>
          <w:szCs w:val="22"/>
          <w:vertAlign w:val="superscript"/>
        </w:rPr>
        <w:t>th</w:t>
      </w:r>
      <w:r>
        <w:rPr>
          <w:rStyle w:val="normaltextrun"/>
          <w:rFonts w:ascii="Calibri" w:hAnsi="Calibri" w:cs="Calibri"/>
          <w:color w:val="000000"/>
          <w:sz w:val="22"/>
          <w:szCs w:val="22"/>
        </w:rPr>
        <w:t xml:space="preserve"> graders.  </w:t>
      </w:r>
      <w:r w:rsidR="00FD02C2">
        <w:rPr>
          <w:rStyle w:val="normaltextrun"/>
          <w:rFonts w:ascii="Calibri" w:hAnsi="Calibri" w:cs="Calibri"/>
          <w:color w:val="000000"/>
          <w:sz w:val="22"/>
          <w:szCs w:val="22"/>
        </w:rPr>
        <w:t xml:space="preserve">  </w:t>
      </w:r>
    </w:p>
    <w:p w14:paraId="4526303B" w14:textId="77777777" w:rsidR="00EB0DFC" w:rsidRDefault="00EB0DFC" w:rsidP="00DE42CB">
      <w:pPr>
        <w:pStyle w:val="paragraph"/>
        <w:spacing w:before="0" w:beforeAutospacing="0" w:after="0" w:afterAutospacing="0"/>
        <w:jc w:val="both"/>
        <w:textAlignment w:val="baseline"/>
        <w:rPr>
          <w:rStyle w:val="normaltextrun"/>
          <w:rFonts w:ascii="Calibri" w:hAnsi="Calibri" w:cs="Calibri"/>
          <w:b/>
          <w:sz w:val="22"/>
          <w:szCs w:val="22"/>
        </w:rPr>
      </w:pPr>
    </w:p>
    <w:p w14:paraId="79B94245" w14:textId="42229E78" w:rsidR="00FF06D0" w:rsidRPr="00DE42CB" w:rsidRDefault="00173ECA" w:rsidP="00DE42CB">
      <w:pPr>
        <w:pStyle w:val="paragraph"/>
        <w:spacing w:before="0" w:beforeAutospacing="0" w:after="0" w:afterAutospacing="0"/>
        <w:jc w:val="both"/>
        <w:textAlignment w:val="baseline"/>
        <w:rPr>
          <w:rStyle w:val="eop"/>
          <w:rFonts w:ascii="Calibri" w:hAnsi="Calibri" w:cs="Calibri"/>
          <w:b/>
          <w:sz w:val="22"/>
          <w:szCs w:val="22"/>
        </w:rPr>
      </w:pPr>
      <w:r w:rsidRPr="00DE42CB">
        <w:rPr>
          <w:rStyle w:val="normaltextrun"/>
          <w:rFonts w:ascii="Calibri" w:hAnsi="Calibri" w:cs="Calibri"/>
          <w:b/>
          <w:sz w:val="22"/>
          <w:szCs w:val="22"/>
        </w:rPr>
        <w:t>Calendar</w:t>
      </w:r>
    </w:p>
    <w:p w14:paraId="776AE36F" w14:textId="77777777" w:rsidR="00EB0DFC" w:rsidRDefault="00EB0DFC" w:rsidP="00DE42CB">
      <w:pPr>
        <w:pStyle w:val="paragraph"/>
        <w:spacing w:before="0" w:beforeAutospacing="0" w:after="0" w:afterAutospacing="0"/>
        <w:ind w:left="720"/>
        <w:jc w:val="both"/>
        <w:textAlignment w:val="baseline"/>
        <w:rPr>
          <w:rStyle w:val="eop"/>
          <w:rFonts w:ascii="Calibri" w:hAnsi="Calibri" w:cs="Calibri"/>
          <w:sz w:val="22"/>
          <w:szCs w:val="22"/>
        </w:rPr>
      </w:pPr>
    </w:p>
    <w:p w14:paraId="421BF0AB" w14:textId="0638D64F" w:rsidR="00B278E9" w:rsidRDefault="00485435" w:rsidP="00DE42CB">
      <w:pPr>
        <w:pStyle w:val="paragraph"/>
        <w:spacing w:before="0" w:beforeAutospacing="0" w:after="0" w:afterAutospacing="0"/>
        <w:ind w:left="720"/>
        <w:jc w:val="both"/>
        <w:textAlignment w:val="baseline"/>
        <w:rPr>
          <w:rStyle w:val="eop"/>
          <w:rFonts w:ascii="Calibri" w:hAnsi="Calibri" w:cs="Calibri"/>
          <w:sz w:val="22"/>
          <w:szCs w:val="22"/>
        </w:rPr>
      </w:pPr>
      <w:r>
        <w:rPr>
          <w:rStyle w:val="eop"/>
          <w:rFonts w:ascii="Calibri" w:hAnsi="Calibri" w:cs="Calibri"/>
          <w:sz w:val="22"/>
          <w:szCs w:val="22"/>
        </w:rPr>
        <w:t>January 25-29</w:t>
      </w:r>
      <w:r w:rsidR="002A4A33" w:rsidRPr="002A4A33">
        <w:rPr>
          <w:rStyle w:val="eop"/>
          <w:rFonts w:ascii="Calibri" w:hAnsi="Calibri" w:cs="Calibri"/>
          <w:sz w:val="22"/>
          <w:szCs w:val="22"/>
          <w:vertAlign w:val="superscript"/>
        </w:rPr>
        <w:t>th</w:t>
      </w:r>
      <w:r w:rsidR="002A4A33">
        <w:rPr>
          <w:rStyle w:val="eop"/>
          <w:rFonts w:ascii="Calibri" w:hAnsi="Calibri" w:cs="Calibri"/>
          <w:sz w:val="22"/>
          <w:szCs w:val="22"/>
        </w:rPr>
        <w:tab/>
      </w:r>
      <w:r w:rsidR="002A4A33">
        <w:rPr>
          <w:rStyle w:val="eop"/>
          <w:rFonts w:ascii="Calibri" w:hAnsi="Calibri" w:cs="Calibri"/>
          <w:sz w:val="22"/>
          <w:szCs w:val="22"/>
        </w:rPr>
        <w:tab/>
      </w:r>
      <w:r w:rsidR="002A4A33">
        <w:rPr>
          <w:rStyle w:val="eop"/>
          <w:rFonts w:ascii="Calibri" w:hAnsi="Calibri" w:cs="Calibri"/>
          <w:sz w:val="22"/>
          <w:szCs w:val="22"/>
        </w:rPr>
        <w:tab/>
      </w:r>
      <w:r>
        <w:rPr>
          <w:rStyle w:val="eop"/>
          <w:rFonts w:ascii="Calibri" w:hAnsi="Calibri" w:cs="Calibri"/>
          <w:sz w:val="22"/>
          <w:szCs w:val="22"/>
        </w:rPr>
        <w:t>Literacy Week</w:t>
      </w:r>
    </w:p>
    <w:p w14:paraId="3485A0D4" w14:textId="2983EAC0" w:rsidR="00680D8A" w:rsidRDefault="00485435" w:rsidP="00DE42CB">
      <w:pPr>
        <w:pStyle w:val="paragraph"/>
        <w:spacing w:before="0" w:beforeAutospacing="0" w:after="0" w:afterAutospacing="0"/>
        <w:ind w:left="720"/>
        <w:jc w:val="both"/>
        <w:textAlignment w:val="baseline"/>
        <w:rPr>
          <w:rStyle w:val="eop"/>
          <w:rFonts w:ascii="Calibri" w:hAnsi="Calibri" w:cs="Calibri"/>
          <w:sz w:val="22"/>
          <w:szCs w:val="22"/>
        </w:rPr>
      </w:pPr>
      <w:r>
        <w:rPr>
          <w:rStyle w:val="eop"/>
          <w:rFonts w:ascii="Calibri" w:hAnsi="Calibri" w:cs="Calibri"/>
          <w:sz w:val="22"/>
          <w:szCs w:val="22"/>
        </w:rPr>
        <w:t>January 28</w:t>
      </w:r>
      <w:r w:rsidR="00D57C77" w:rsidRPr="00D57C77">
        <w:rPr>
          <w:rStyle w:val="eop"/>
          <w:rFonts w:ascii="Calibri" w:hAnsi="Calibri" w:cs="Calibri"/>
          <w:sz w:val="22"/>
          <w:szCs w:val="22"/>
          <w:vertAlign w:val="superscript"/>
        </w:rPr>
        <w:t>th</w:t>
      </w:r>
      <w:r w:rsidR="00D57C77">
        <w:rPr>
          <w:rStyle w:val="eop"/>
          <w:rFonts w:ascii="Calibri" w:hAnsi="Calibri" w:cs="Calibri"/>
          <w:sz w:val="22"/>
          <w:szCs w:val="22"/>
        </w:rPr>
        <w:t xml:space="preserve"> </w:t>
      </w:r>
      <w:r w:rsidR="002A4A33">
        <w:rPr>
          <w:rStyle w:val="eop"/>
          <w:rFonts w:ascii="Calibri" w:hAnsi="Calibri" w:cs="Calibri"/>
          <w:sz w:val="22"/>
          <w:szCs w:val="22"/>
        </w:rPr>
        <w:tab/>
      </w:r>
      <w:r w:rsidR="002A4A33">
        <w:rPr>
          <w:rStyle w:val="eop"/>
          <w:rFonts w:ascii="Calibri" w:hAnsi="Calibri" w:cs="Calibri"/>
          <w:sz w:val="22"/>
          <w:szCs w:val="22"/>
        </w:rPr>
        <w:tab/>
      </w:r>
      <w:r w:rsidR="002A4A33">
        <w:rPr>
          <w:rStyle w:val="eop"/>
          <w:rFonts w:ascii="Calibri" w:hAnsi="Calibri" w:cs="Calibri"/>
          <w:sz w:val="22"/>
          <w:szCs w:val="22"/>
        </w:rPr>
        <w:tab/>
      </w:r>
      <w:r>
        <w:rPr>
          <w:rStyle w:val="eop"/>
          <w:rFonts w:ascii="Calibri" w:hAnsi="Calibri" w:cs="Calibri"/>
          <w:sz w:val="22"/>
          <w:szCs w:val="22"/>
        </w:rPr>
        <w:t>Report Cards</w:t>
      </w:r>
    </w:p>
    <w:p w14:paraId="56680BFD" w14:textId="4939E69C" w:rsidR="00992256" w:rsidRPr="00145A1F" w:rsidRDefault="00485435" w:rsidP="00DE42CB">
      <w:pPr>
        <w:pStyle w:val="paragraph"/>
        <w:spacing w:before="0" w:beforeAutospacing="0" w:after="0" w:afterAutospacing="0"/>
        <w:ind w:left="720"/>
        <w:jc w:val="both"/>
        <w:textAlignment w:val="baseline"/>
        <w:rPr>
          <w:rFonts w:ascii="Calibri" w:hAnsi="Calibri" w:cs="Calibri"/>
          <w:sz w:val="22"/>
          <w:szCs w:val="22"/>
        </w:rPr>
      </w:pPr>
      <w:r>
        <w:rPr>
          <w:rStyle w:val="eop"/>
          <w:rFonts w:ascii="Calibri" w:hAnsi="Calibri" w:cs="Calibri"/>
          <w:sz w:val="22"/>
          <w:szCs w:val="22"/>
        </w:rPr>
        <w:t>February 15</w:t>
      </w:r>
      <w:r w:rsidRPr="00485435">
        <w:rPr>
          <w:rStyle w:val="eop"/>
          <w:rFonts w:ascii="Calibri" w:hAnsi="Calibri" w:cs="Calibri"/>
          <w:sz w:val="22"/>
          <w:szCs w:val="22"/>
          <w:vertAlign w:val="superscript"/>
        </w:rPr>
        <w:t>th</w:t>
      </w:r>
      <w:r>
        <w:rPr>
          <w:rStyle w:val="eop"/>
          <w:rFonts w:ascii="Calibri" w:hAnsi="Calibri" w:cs="Calibri"/>
          <w:sz w:val="22"/>
          <w:szCs w:val="22"/>
        </w:rPr>
        <w:t xml:space="preserve"> </w:t>
      </w:r>
      <w:r>
        <w:rPr>
          <w:rStyle w:val="eop"/>
          <w:rFonts w:ascii="Calibri" w:hAnsi="Calibri" w:cs="Calibri"/>
          <w:sz w:val="22"/>
          <w:szCs w:val="22"/>
        </w:rPr>
        <w:tab/>
      </w:r>
      <w:r>
        <w:rPr>
          <w:rStyle w:val="eop"/>
          <w:rFonts w:ascii="Calibri" w:hAnsi="Calibri" w:cs="Calibri"/>
          <w:sz w:val="22"/>
          <w:szCs w:val="22"/>
        </w:rPr>
        <w:tab/>
      </w:r>
      <w:r w:rsidR="005B4BB4">
        <w:rPr>
          <w:rStyle w:val="eop"/>
          <w:rFonts w:ascii="Calibri" w:hAnsi="Calibri" w:cs="Calibri"/>
          <w:sz w:val="22"/>
          <w:szCs w:val="22"/>
        </w:rPr>
        <w:t xml:space="preserve"> </w:t>
      </w:r>
      <w:r w:rsidR="002A4A33">
        <w:rPr>
          <w:rStyle w:val="eop"/>
          <w:rFonts w:ascii="Calibri" w:hAnsi="Calibri" w:cs="Calibri"/>
          <w:sz w:val="22"/>
          <w:szCs w:val="22"/>
        </w:rPr>
        <w:tab/>
      </w:r>
      <w:r>
        <w:rPr>
          <w:rStyle w:val="eop"/>
          <w:rFonts w:ascii="Calibri" w:hAnsi="Calibri" w:cs="Calibri"/>
          <w:sz w:val="22"/>
          <w:szCs w:val="22"/>
        </w:rPr>
        <w:t>President’s Day Holiday</w:t>
      </w:r>
    </w:p>
    <w:p w14:paraId="762E2ED5" w14:textId="128F1FC8" w:rsidR="0044768E" w:rsidRDefault="00485435" w:rsidP="00DE42CB">
      <w:pPr>
        <w:pStyle w:val="paragraph"/>
        <w:spacing w:before="0" w:beforeAutospacing="0" w:after="0" w:afterAutospacing="0"/>
        <w:ind w:left="72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February 19</w:t>
      </w:r>
      <w:r w:rsidRPr="00485435">
        <w:rPr>
          <w:rStyle w:val="normaltextrun"/>
          <w:rFonts w:ascii="Calibri" w:hAnsi="Calibri" w:cs="Calibri"/>
          <w:color w:val="000000"/>
          <w:sz w:val="22"/>
          <w:szCs w:val="22"/>
          <w:vertAlign w:val="superscript"/>
        </w:rPr>
        <w:t>th</w:t>
      </w:r>
      <w:r>
        <w:rPr>
          <w:rStyle w:val="normaltextrun"/>
          <w:rFonts w:ascii="Calibri" w:hAnsi="Calibri" w:cs="Calibri"/>
          <w:color w:val="000000"/>
          <w:sz w:val="22"/>
          <w:szCs w:val="22"/>
        </w:rPr>
        <w:tab/>
      </w:r>
      <w:r w:rsidR="005B4BB4">
        <w:rPr>
          <w:rStyle w:val="normaltextrun"/>
          <w:rFonts w:ascii="Calibri" w:hAnsi="Calibri" w:cs="Calibri"/>
          <w:color w:val="000000"/>
          <w:sz w:val="22"/>
          <w:szCs w:val="22"/>
        </w:rPr>
        <w:t xml:space="preserve"> </w:t>
      </w:r>
      <w:r w:rsidR="002A4A33">
        <w:rPr>
          <w:rStyle w:val="normaltextrun"/>
          <w:rFonts w:ascii="Calibri" w:hAnsi="Calibri" w:cs="Calibri"/>
          <w:color w:val="000000"/>
          <w:sz w:val="22"/>
          <w:szCs w:val="22"/>
        </w:rPr>
        <w:tab/>
      </w:r>
      <w:r w:rsidR="002A4A33">
        <w:rPr>
          <w:rStyle w:val="normaltextrun"/>
          <w:rFonts w:ascii="Calibri" w:hAnsi="Calibri" w:cs="Calibri"/>
          <w:color w:val="000000"/>
          <w:sz w:val="22"/>
          <w:szCs w:val="22"/>
        </w:rPr>
        <w:tab/>
      </w:r>
      <w:r>
        <w:rPr>
          <w:rStyle w:val="normaltextrun"/>
          <w:rFonts w:ascii="Calibri" w:hAnsi="Calibri" w:cs="Calibri"/>
          <w:color w:val="000000"/>
          <w:sz w:val="22"/>
          <w:szCs w:val="22"/>
        </w:rPr>
        <w:t>Mid-Term Exams</w:t>
      </w:r>
    </w:p>
    <w:p w14:paraId="52D8EBC1" w14:textId="2A358498" w:rsidR="005B4BB4" w:rsidRDefault="00485435" w:rsidP="00DE42CB">
      <w:pPr>
        <w:pStyle w:val="paragraph"/>
        <w:spacing w:before="0" w:beforeAutospacing="0" w:after="0" w:afterAutospacing="0"/>
        <w:ind w:left="72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March 15-19</w:t>
      </w:r>
      <w:r w:rsidRPr="00485435">
        <w:rPr>
          <w:rStyle w:val="normaltextrun"/>
          <w:rFonts w:ascii="Calibri" w:hAnsi="Calibri" w:cs="Calibri"/>
          <w:color w:val="000000"/>
          <w:sz w:val="22"/>
          <w:szCs w:val="22"/>
          <w:vertAlign w:val="superscript"/>
        </w:rPr>
        <w:t>th</w:t>
      </w:r>
      <w:r w:rsidR="005B4BB4">
        <w:rPr>
          <w:rStyle w:val="normaltextrun"/>
          <w:rFonts w:ascii="Calibri" w:hAnsi="Calibri" w:cs="Calibri"/>
          <w:color w:val="000000"/>
          <w:sz w:val="22"/>
          <w:szCs w:val="22"/>
        </w:rPr>
        <w:t xml:space="preserve"> </w:t>
      </w:r>
      <w:r w:rsidR="005B4BB4">
        <w:rPr>
          <w:rStyle w:val="normaltextrun"/>
          <w:rFonts w:ascii="Calibri" w:hAnsi="Calibri" w:cs="Calibri"/>
          <w:color w:val="000000"/>
          <w:sz w:val="22"/>
          <w:szCs w:val="22"/>
        </w:rPr>
        <w:tab/>
      </w:r>
      <w:r w:rsidR="005B4BB4">
        <w:rPr>
          <w:rStyle w:val="normaltextrun"/>
          <w:rFonts w:ascii="Calibri" w:hAnsi="Calibri" w:cs="Calibri"/>
          <w:color w:val="000000"/>
          <w:sz w:val="22"/>
          <w:szCs w:val="22"/>
        </w:rPr>
        <w:tab/>
      </w:r>
      <w:r w:rsidR="005B4BB4">
        <w:rPr>
          <w:rStyle w:val="normaltextrun"/>
          <w:rFonts w:ascii="Calibri" w:hAnsi="Calibri" w:cs="Calibri"/>
          <w:color w:val="000000"/>
          <w:sz w:val="22"/>
          <w:szCs w:val="22"/>
        </w:rPr>
        <w:tab/>
      </w:r>
      <w:r>
        <w:rPr>
          <w:rStyle w:val="normaltextrun"/>
          <w:rFonts w:ascii="Calibri" w:hAnsi="Calibri" w:cs="Calibri"/>
          <w:color w:val="000000"/>
          <w:sz w:val="22"/>
          <w:szCs w:val="22"/>
        </w:rPr>
        <w:t>Spring Break</w:t>
      </w:r>
    </w:p>
    <w:p w14:paraId="6265BF58" w14:textId="7521BBFB" w:rsidR="005B4BB4" w:rsidRDefault="005B4BB4" w:rsidP="00DE42CB">
      <w:pPr>
        <w:pStyle w:val="paragraph"/>
        <w:spacing w:before="0" w:beforeAutospacing="0" w:after="0" w:afterAutospacing="0"/>
        <w:ind w:left="720"/>
        <w:jc w:val="both"/>
        <w:textAlignment w:val="baseline"/>
        <w:rPr>
          <w:rStyle w:val="normaltextrun"/>
          <w:rFonts w:ascii="Calibri" w:hAnsi="Calibri" w:cs="Calibri"/>
          <w:sz w:val="22"/>
          <w:szCs w:val="22"/>
        </w:rPr>
      </w:pPr>
      <w:r>
        <w:rPr>
          <w:rStyle w:val="normaltextrun"/>
          <w:rFonts w:ascii="Calibri" w:hAnsi="Calibri" w:cs="Calibri"/>
          <w:sz w:val="22"/>
          <w:szCs w:val="22"/>
        </w:rPr>
        <w:tab/>
      </w:r>
    </w:p>
    <w:p w14:paraId="627E9018" w14:textId="7F537C36" w:rsidR="006265D2" w:rsidRDefault="00485435" w:rsidP="00DE42CB">
      <w:pPr>
        <w:pStyle w:val="paragraph"/>
        <w:spacing w:before="0" w:beforeAutospacing="0" w:after="0" w:afterAutospacing="0"/>
        <w:ind w:left="720"/>
        <w:jc w:val="both"/>
        <w:textAlignment w:val="baseline"/>
        <w:rPr>
          <w:rStyle w:val="eop"/>
          <w:rFonts w:ascii="Calibri" w:hAnsi="Calibri" w:cs="Calibri"/>
          <w:sz w:val="22"/>
          <w:szCs w:val="22"/>
        </w:rPr>
      </w:pPr>
      <w:r>
        <w:rPr>
          <w:rStyle w:val="eop"/>
          <w:rFonts w:ascii="Calibri" w:hAnsi="Calibri" w:cs="Calibri"/>
          <w:sz w:val="22"/>
          <w:szCs w:val="22"/>
        </w:rPr>
        <w:t xml:space="preserve">Mr. Lowrimore was excited to share details about </w:t>
      </w:r>
      <w:r w:rsidR="00145B75">
        <w:rPr>
          <w:rStyle w:val="eop"/>
          <w:rFonts w:ascii="Calibri" w:hAnsi="Calibri" w:cs="Calibri"/>
          <w:sz w:val="22"/>
          <w:szCs w:val="22"/>
        </w:rPr>
        <w:t xml:space="preserve">Literacy Week.  The week includes awards for students “Caught Reading”, a daily Podcast, and a book parade to be held on the track.  </w:t>
      </w:r>
    </w:p>
    <w:p w14:paraId="40D12279" w14:textId="3224435D" w:rsidR="00145B75" w:rsidRDefault="00145B75" w:rsidP="00DE42CB">
      <w:pPr>
        <w:pStyle w:val="paragraph"/>
        <w:spacing w:before="0" w:beforeAutospacing="0" w:after="0" w:afterAutospacing="0"/>
        <w:ind w:left="720"/>
        <w:jc w:val="both"/>
        <w:textAlignment w:val="baseline"/>
        <w:rPr>
          <w:rStyle w:val="eop"/>
          <w:rFonts w:ascii="Calibri" w:hAnsi="Calibri" w:cs="Calibri"/>
          <w:sz w:val="22"/>
          <w:szCs w:val="22"/>
        </w:rPr>
      </w:pPr>
    </w:p>
    <w:p w14:paraId="34392499" w14:textId="0F3DC4F2" w:rsidR="00145B75" w:rsidRDefault="00145B75" w:rsidP="00DE42CB">
      <w:pPr>
        <w:pStyle w:val="paragraph"/>
        <w:spacing w:before="0" w:beforeAutospacing="0" w:after="0" w:afterAutospacing="0"/>
        <w:ind w:left="720"/>
        <w:jc w:val="both"/>
        <w:textAlignment w:val="baseline"/>
        <w:rPr>
          <w:rStyle w:val="eop"/>
          <w:rFonts w:ascii="Calibri" w:hAnsi="Calibri" w:cs="Calibri"/>
          <w:sz w:val="22"/>
          <w:szCs w:val="22"/>
        </w:rPr>
      </w:pPr>
    </w:p>
    <w:p w14:paraId="4FB936B4" w14:textId="0F74797A" w:rsidR="00145B75" w:rsidRDefault="00145B75" w:rsidP="00DE42CB">
      <w:pPr>
        <w:pStyle w:val="paragraph"/>
        <w:spacing w:before="0" w:beforeAutospacing="0" w:after="0" w:afterAutospacing="0"/>
        <w:ind w:left="720"/>
        <w:jc w:val="both"/>
        <w:textAlignment w:val="baseline"/>
        <w:rPr>
          <w:rStyle w:val="eop"/>
          <w:rFonts w:ascii="Calibri" w:hAnsi="Calibri" w:cs="Calibri"/>
          <w:sz w:val="22"/>
          <w:szCs w:val="22"/>
        </w:rPr>
      </w:pPr>
    </w:p>
    <w:p w14:paraId="0264E7E2" w14:textId="7420832B" w:rsidR="00145B75" w:rsidRDefault="00145B75" w:rsidP="00DE42CB">
      <w:pPr>
        <w:pStyle w:val="paragraph"/>
        <w:spacing w:before="0" w:beforeAutospacing="0" w:after="0" w:afterAutospacing="0"/>
        <w:ind w:left="720"/>
        <w:jc w:val="both"/>
        <w:textAlignment w:val="baseline"/>
        <w:rPr>
          <w:rStyle w:val="eop"/>
          <w:rFonts w:ascii="Calibri" w:hAnsi="Calibri" w:cs="Calibri"/>
          <w:sz w:val="22"/>
          <w:szCs w:val="22"/>
        </w:rPr>
      </w:pPr>
    </w:p>
    <w:p w14:paraId="1E550010" w14:textId="77777777" w:rsidR="00145B75" w:rsidRDefault="00145B75" w:rsidP="00DE42CB">
      <w:pPr>
        <w:pStyle w:val="paragraph"/>
        <w:spacing w:before="0" w:beforeAutospacing="0" w:after="0" w:afterAutospacing="0"/>
        <w:ind w:left="720"/>
        <w:jc w:val="both"/>
        <w:textAlignment w:val="baseline"/>
        <w:rPr>
          <w:rStyle w:val="eop"/>
          <w:rFonts w:ascii="Calibri" w:hAnsi="Calibri" w:cs="Calibri"/>
          <w:sz w:val="22"/>
          <w:szCs w:val="22"/>
        </w:rPr>
      </w:pPr>
    </w:p>
    <w:p w14:paraId="54CF9520" w14:textId="3A98D8BF" w:rsidR="00145B75" w:rsidRDefault="00145B75" w:rsidP="00DE42CB">
      <w:pPr>
        <w:pStyle w:val="paragraph"/>
        <w:spacing w:before="0" w:beforeAutospacing="0" w:after="0" w:afterAutospacing="0"/>
        <w:ind w:left="720"/>
        <w:jc w:val="both"/>
        <w:textAlignment w:val="baseline"/>
        <w:rPr>
          <w:rStyle w:val="eop"/>
          <w:rFonts w:ascii="Calibri" w:hAnsi="Calibri" w:cs="Calibri"/>
          <w:sz w:val="22"/>
          <w:szCs w:val="22"/>
        </w:rPr>
      </w:pPr>
    </w:p>
    <w:p w14:paraId="7A3C663B" w14:textId="745131FA" w:rsidR="00FF06D0" w:rsidRPr="006673F7" w:rsidRDefault="009D529F" w:rsidP="00DE42CB">
      <w:pPr>
        <w:pStyle w:val="paragraph"/>
        <w:spacing w:before="0" w:beforeAutospacing="0" w:after="0" w:afterAutospacing="0"/>
        <w:textAlignment w:val="baseline"/>
        <w:rPr>
          <w:rFonts w:ascii="Calibri" w:hAnsi="Calibri" w:cs="Calibri"/>
          <w:b/>
          <w:sz w:val="22"/>
          <w:szCs w:val="22"/>
        </w:rPr>
      </w:pPr>
      <w:r>
        <w:rPr>
          <w:rStyle w:val="normaltextrun"/>
          <w:rFonts w:ascii="Calibri" w:hAnsi="Calibri" w:cs="Calibri"/>
          <w:b/>
          <w:color w:val="000000"/>
          <w:sz w:val="22"/>
          <w:szCs w:val="22"/>
        </w:rPr>
        <w:lastRenderedPageBreak/>
        <w:t>Next</w:t>
      </w:r>
      <w:r w:rsidR="006673F7" w:rsidRPr="006673F7">
        <w:rPr>
          <w:rStyle w:val="normaltextrun"/>
          <w:rFonts w:ascii="Calibri" w:hAnsi="Calibri" w:cs="Calibri"/>
          <w:b/>
          <w:color w:val="000000"/>
          <w:sz w:val="22"/>
          <w:szCs w:val="22"/>
        </w:rPr>
        <w:t xml:space="preserve"> </w:t>
      </w:r>
      <w:r w:rsidR="00DE42CB" w:rsidRPr="006673F7">
        <w:rPr>
          <w:rStyle w:val="normaltextrun"/>
          <w:rFonts w:ascii="Calibri" w:hAnsi="Calibri" w:cs="Calibri"/>
          <w:b/>
          <w:color w:val="000000"/>
          <w:sz w:val="22"/>
          <w:szCs w:val="22"/>
        </w:rPr>
        <w:t>M</w:t>
      </w:r>
      <w:r w:rsidR="00FF06D0" w:rsidRPr="006673F7">
        <w:rPr>
          <w:rStyle w:val="normaltextrun"/>
          <w:rFonts w:ascii="Calibri" w:hAnsi="Calibri" w:cs="Calibri"/>
          <w:b/>
          <w:color w:val="000000"/>
          <w:sz w:val="22"/>
          <w:szCs w:val="22"/>
        </w:rPr>
        <w:t xml:space="preserve">eeting  </w:t>
      </w:r>
      <w:r w:rsidR="00FF06D0" w:rsidRPr="006673F7">
        <w:rPr>
          <w:rStyle w:val="eop"/>
          <w:rFonts w:ascii="Calibri" w:hAnsi="Calibri" w:cs="Calibri"/>
          <w:b/>
          <w:sz w:val="22"/>
          <w:szCs w:val="22"/>
        </w:rPr>
        <w:t> </w:t>
      </w:r>
    </w:p>
    <w:p w14:paraId="63408F8D" w14:textId="77777777" w:rsidR="00EB0DFC" w:rsidRDefault="00EB0DFC" w:rsidP="005C30AA">
      <w:pPr>
        <w:pStyle w:val="paragraph"/>
        <w:spacing w:before="0" w:beforeAutospacing="0" w:after="120" w:afterAutospacing="0"/>
        <w:ind w:left="720"/>
        <w:textAlignment w:val="baseline"/>
        <w:rPr>
          <w:rStyle w:val="normaltextrun"/>
          <w:rFonts w:ascii="Calibri" w:hAnsi="Calibri" w:cs="Calibri"/>
          <w:color w:val="000000"/>
          <w:sz w:val="22"/>
          <w:szCs w:val="22"/>
        </w:rPr>
      </w:pPr>
    </w:p>
    <w:p w14:paraId="7AEFBAD7" w14:textId="480EEAD3" w:rsidR="002A4A33" w:rsidRDefault="006673F7" w:rsidP="00D57C77">
      <w:pPr>
        <w:pStyle w:val="paragraph"/>
        <w:spacing w:before="0" w:beforeAutospacing="0" w:after="120" w:afterAutospacing="0"/>
        <w:ind w:left="72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The </w:t>
      </w:r>
      <w:r w:rsidR="006265D2">
        <w:rPr>
          <w:rStyle w:val="normaltextrun"/>
          <w:rFonts w:ascii="Calibri" w:hAnsi="Calibri" w:cs="Calibri"/>
          <w:color w:val="000000"/>
          <w:sz w:val="22"/>
          <w:szCs w:val="22"/>
        </w:rPr>
        <w:t>next SAC meeting will be in the Woodlawn</w:t>
      </w:r>
      <w:r w:rsidR="002A4A33">
        <w:rPr>
          <w:rStyle w:val="normaltextrun"/>
          <w:rFonts w:ascii="Calibri" w:hAnsi="Calibri" w:cs="Calibri"/>
          <w:color w:val="000000"/>
          <w:sz w:val="22"/>
          <w:szCs w:val="22"/>
        </w:rPr>
        <w:t xml:space="preserve"> Cafeteria at 1:00</w:t>
      </w:r>
      <w:r w:rsidR="00D57C77">
        <w:rPr>
          <w:rStyle w:val="normaltextrun"/>
          <w:rFonts w:ascii="Calibri" w:hAnsi="Calibri" w:cs="Calibri"/>
          <w:color w:val="000000"/>
          <w:sz w:val="22"/>
          <w:szCs w:val="22"/>
        </w:rPr>
        <w:t xml:space="preserve"> p.m. o</w:t>
      </w:r>
      <w:r w:rsidR="00145B75">
        <w:rPr>
          <w:rStyle w:val="normaltextrun"/>
          <w:rFonts w:ascii="Calibri" w:hAnsi="Calibri" w:cs="Calibri"/>
          <w:color w:val="000000"/>
          <w:sz w:val="22"/>
          <w:szCs w:val="22"/>
        </w:rPr>
        <w:t>n Tuesday, March 30</w:t>
      </w:r>
      <w:r w:rsidR="00145B75" w:rsidRPr="00145B75">
        <w:rPr>
          <w:rStyle w:val="normaltextrun"/>
          <w:rFonts w:ascii="Calibri" w:hAnsi="Calibri" w:cs="Calibri"/>
          <w:color w:val="000000"/>
          <w:sz w:val="22"/>
          <w:szCs w:val="22"/>
          <w:vertAlign w:val="superscript"/>
        </w:rPr>
        <w:t>th</w:t>
      </w:r>
      <w:r w:rsidR="00145B75">
        <w:rPr>
          <w:rStyle w:val="normaltextrun"/>
          <w:rFonts w:ascii="Calibri" w:hAnsi="Calibri" w:cs="Calibri"/>
          <w:color w:val="000000"/>
          <w:sz w:val="22"/>
          <w:szCs w:val="22"/>
        </w:rPr>
        <w:t xml:space="preserve">, 2021. </w:t>
      </w:r>
    </w:p>
    <w:p w14:paraId="649C8FCD" w14:textId="24BB1323" w:rsidR="006673F7" w:rsidRPr="00145A1F" w:rsidRDefault="006673F7" w:rsidP="006673F7">
      <w:pPr>
        <w:pStyle w:val="paragraph"/>
        <w:spacing w:before="0" w:beforeAutospacing="0" w:after="0" w:afterAutospacing="0"/>
        <w:ind w:firstLine="720"/>
        <w:textAlignment w:val="baseline"/>
        <w:rPr>
          <w:rFonts w:ascii="Segoe UI" w:hAnsi="Segoe UI" w:cs="Segoe UI"/>
          <w:sz w:val="22"/>
          <w:szCs w:val="22"/>
        </w:rPr>
      </w:pPr>
    </w:p>
    <w:p w14:paraId="59027428" w14:textId="4803BCFC" w:rsidR="00FF06D0" w:rsidRPr="00A8489E" w:rsidRDefault="006673F7" w:rsidP="006673F7">
      <w:pPr>
        <w:pStyle w:val="paragraph"/>
        <w:spacing w:before="0" w:beforeAutospacing="0" w:after="0" w:afterAutospacing="0"/>
        <w:textAlignment w:val="baseline"/>
        <w:rPr>
          <w:rStyle w:val="eop"/>
          <w:rFonts w:ascii="Calibri" w:hAnsi="Calibri" w:cs="Calibri"/>
          <w:b/>
          <w:sz w:val="22"/>
          <w:szCs w:val="22"/>
        </w:rPr>
      </w:pPr>
      <w:r w:rsidRPr="00A8489E">
        <w:rPr>
          <w:rStyle w:val="eop"/>
          <w:rFonts w:ascii="Calibri" w:hAnsi="Calibri" w:cs="Calibri"/>
          <w:b/>
          <w:sz w:val="22"/>
          <w:szCs w:val="22"/>
        </w:rPr>
        <w:t>Adjournment</w:t>
      </w:r>
    </w:p>
    <w:p w14:paraId="4CB2AD8A" w14:textId="77777777" w:rsidR="00EB0DFC" w:rsidRDefault="00EB0DFC" w:rsidP="00DD2F0F">
      <w:pPr>
        <w:pStyle w:val="paragraph"/>
        <w:spacing w:before="0" w:beforeAutospacing="0" w:after="0" w:afterAutospacing="0"/>
        <w:ind w:left="720"/>
        <w:textAlignment w:val="baseline"/>
        <w:rPr>
          <w:rStyle w:val="eop"/>
          <w:rFonts w:ascii="Calibri" w:hAnsi="Calibri" w:cs="Calibri"/>
          <w:sz w:val="22"/>
          <w:szCs w:val="22"/>
        </w:rPr>
      </w:pPr>
    </w:p>
    <w:p w14:paraId="6D85439E" w14:textId="36FEF876" w:rsidR="00145B75" w:rsidRDefault="00145B75" w:rsidP="00DD2F0F">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xml:space="preserve">Prior to adjournment, Mr. Lowrimore extended his appreciation to all students, parents, community members, and faculty/staff for their continued support throughout the COVID-19 pandemic.  </w:t>
      </w:r>
    </w:p>
    <w:p w14:paraId="41946F4A" w14:textId="77777777" w:rsidR="00145B75" w:rsidRDefault="00145B75" w:rsidP="00DD2F0F">
      <w:pPr>
        <w:pStyle w:val="paragraph"/>
        <w:spacing w:before="0" w:beforeAutospacing="0" w:after="0" w:afterAutospacing="0"/>
        <w:ind w:left="720"/>
        <w:textAlignment w:val="baseline"/>
        <w:rPr>
          <w:rStyle w:val="eop"/>
          <w:rFonts w:ascii="Calibri" w:hAnsi="Calibri" w:cs="Calibri"/>
          <w:sz w:val="22"/>
          <w:szCs w:val="22"/>
        </w:rPr>
      </w:pPr>
    </w:p>
    <w:p w14:paraId="17091D54" w14:textId="2343679E" w:rsidR="00A406BB" w:rsidRPr="006265D2" w:rsidRDefault="006265D2" w:rsidP="00DD2F0F">
      <w:pPr>
        <w:pStyle w:val="paragraph"/>
        <w:spacing w:before="0" w:beforeAutospacing="0" w:after="0" w:afterAutospacing="0"/>
        <w:ind w:left="720"/>
        <w:textAlignment w:val="baseline"/>
        <w:rPr>
          <w:rFonts w:ascii="Segoe UI" w:hAnsi="Segoe UI" w:cs="Segoe UI"/>
          <w:sz w:val="22"/>
          <w:szCs w:val="22"/>
        </w:rPr>
      </w:pPr>
      <w:r>
        <w:rPr>
          <w:rStyle w:val="eop"/>
          <w:rFonts w:ascii="Calibri" w:hAnsi="Calibri" w:cs="Calibri"/>
          <w:sz w:val="22"/>
          <w:szCs w:val="22"/>
        </w:rPr>
        <w:t xml:space="preserve">At </w:t>
      </w:r>
      <w:r w:rsidR="00145B75">
        <w:rPr>
          <w:rStyle w:val="eop"/>
          <w:rFonts w:ascii="Calibri" w:hAnsi="Calibri" w:cs="Calibri"/>
          <w:sz w:val="22"/>
          <w:szCs w:val="22"/>
        </w:rPr>
        <w:t xml:space="preserve">1:47 p.m. Kim Kayser </w:t>
      </w:r>
      <w:r>
        <w:rPr>
          <w:rStyle w:val="eop"/>
          <w:rFonts w:ascii="Calibri" w:hAnsi="Calibri" w:cs="Calibri"/>
          <w:sz w:val="22"/>
          <w:szCs w:val="22"/>
        </w:rPr>
        <w:t>made a motion to adjourn the meeting</w:t>
      </w:r>
      <w:r w:rsidR="006673F7">
        <w:rPr>
          <w:rStyle w:val="eop"/>
          <w:rFonts w:ascii="Calibri" w:hAnsi="Calibri" w:cs="Calibri"/>
          <w:sz w:val="22"/>
          <w:szCs w:val="22"/>
        </w:rPr>
        <w:t>.</w:t>
      </w:r>
      <w:r>
        <w:rPr>
          <w:rStyle w:val="eop"/>
          <w:rFonts w:ascii="Calibri" w:hAnsi="Calibri" w:cs="Calibri"/>
          <w:sz w:val="22"/>
          <w:szCs w:val="22"/>
        </w:rPr>
        <w:t xml:space="preserve">  </w:t>
      </w:r>
      <w:r w:rsidR="00145B75">
        <w:rPr>
          <w:rStyle w:val="eop"/>
          <w:rFonts w:ascii="Calibri" w:hAnsi="Calibri" w:cs="Calibri"/>
          <w:sz w:val="22"/>
          <w:szCs w:val="22"/>
        </w:rPr>
        <w:t xml:space="preserve">Michelle Alqudah </w:t>
      </w:r>
      <w:r>
        <w:rPr>
          <w:rStyle w:val="eop"/>
          <w:rFonts w:ascii="Calibri" w:hAnsi="Calibri" w:cs="Calibri"/>
          <w:sz w:val="22"/>
          <w:szCs w:val="22"/>
        </w:rPr>
        <w:t>seconded the motion.</w:t>
      </w:r>
    </w:p>
    <w:sectPr w:rsidR="00A406BB" w:rsidRPr="006265D2" w:rsidSect="000241CB">
      <w:type w:val="continuous"/>
      <w:pgSz w:w="12240" w:h="15840" w:code="1"/>
      <w:pgMar w:top="720" w:right="1080" w:bottom="720" w:left="108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C70BF" w14:textId="77777777" w:rsidR="00CD6760" w:rsidRDefault="00CD6760" w:rsidP="00F82BA3">
      <w:pPr>
        <w:spacing w:after="0" w:line="240" w:lineRule="auto"/>
      </w:pPr>
      <w:r>
        <w:separator/>
      </w:r>
    </w:p>
  </w:endnote>
  <w:endnote w:type="continuationSeparator" w:id="0">
    <w:p w14:paraId="67888092" w14:textId="77777777" w:rsidR="00CD6760" w:rsidRDefault="00CD6760" w:rsidP="00F82BA3">
      <w:pPr>
        <w:spacing w:after="0" w:line="240" w:lineRule="auto"/>
      </w:pPr>
      <w:r>
        <w:continuationSeparator/>
      </w:r>
    </w:p>
  </w:endnote>
  <w:endnote w:type="continuationNotice" w:id="1">
    <w:p w14:paraId="329B32CE" w14:textId="77777777" w:rsidR="00CD6760" w:rsidRDefault="00CD67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730441"/>
      <w:docPartObj>
        <w:docPartGallery w:val="Page Numbers (Bottom of Page)"/>
        <w:docPartUnique/>
      </w:docPartObj>
    </w:sdtPr>
    <w:sdtEndPr>
      <w:rPr>
        <w:noProof/>
      </w:rPr>
    </w:sdtEndPr>
    <w:sdtContent>
      <w:p w14:paraId="0B1F3FE3" w14:textId="37D2078F" w:rsidR="00DD4DA0" w:rsidRDefault="00DD4D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C379E4" w14:textId="22329F8A" w:rsidR="00DD4DA0" w:rsidRDefault="00DD4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8BCDA" w14:textId="77777777" w:rsidR="00711402" w:rsidRPr="00F82BA3" w:rsidRDefault="00711402" w:rsidP="00711402">
    <w:pPr>
      <w:spacing w:after="80" w:line="240" w:lineRule="auto"/>
      <w:jc w:val="center"/>
      <w:rPr>
        <w:rFonts w:ascii="Georgia" w:eastAsia="Times New Roman" w:hAnsi="Georgia" w:cs="Times New Roman"/>
        <w:i/>
        <w:color w:val="365F91"/>
        <w:sz w:val="18"/>
        <w:szCs w:val="18"/>
        <w:lang w:eastAsia="ja-JP"/>
      </w:rPr>
    </w:pPr>
    <w:r w:rsidRPr="4830397A">
      <w:rPr>
        <w:rFonts w:ascii="Georgia" w:eastAsia="Times New Roman" w:hAnsi="Georgia" w:cs="Times New Roman"/>
        <w:color w:val="365F91"/>
        <w:sz w:val="18"/>
        <w:szCs w:val="18"/>
        <w:lang w:eastAsia="ja-JP"/>
      </w:rPr>
      <w:t xml:space="preserve">WBMS Mission: </w:t>
    </w:r>
    <w:r w:rsidRPr="4830397A">
      <w:rPr>
        <w:rFonts w:ascii="Georgia" w:eastAsia="Times New Roman" w:hAnsi="Georgia" w:cs="Times New Roman"/>
        <w:i/>
        <w:color w:val="365F91"/>
        <w:sz w:val="18"/>
        <w:szCs w:val="18"/>
        <w:lang w:eastAsia="ja-JP"/>
      </w:rPr>
      <w:t>WBMS promotes academic growth, inspires character, develops problem solvers, and empowers HEROES.</w:t>
    </w:r>
  </w:p>
  <w:p w14:paraId="55E1AE0B" w14:textId="77777777" w:rsidR="00711402" w:rsidRPr="00F82BA3" w:rsidRDefault="00711402" w:rsidP="00711402">
    <w:pPr>
      <w:spacing w:after="80" w:line="240" w:lineRule="auto"/>
      <w:jc w:val="center"/>
      <w:rPr>
        <w:rFonts w:ascii="Georgia" w:eastAsia="Times New Roman" w:hAnsi="Georgia" w:cs="Times New Roman"/>
        <w:i/>
        <w:color w:val="365F91"/>
        <w:sz w:val="18"/>
        <w:szCs w:val="18"/>
        <w:lang w:eastAsia="ja-JP"/>
      </w:rPr>
    </w:pPr>
    <w:r w:rsidRPr="4830397A">
      <w:rPr>
        <w:rFonts w:ascii="Georgia" w:eastAsia="Times New Roman" w:hAnsi="Georgia" w:cs="Times New Roman"/>
        <w:color w:val="365F91"/>
        <w:sz w:val="18"/>
        <w:szCs w:val="18"/>
        <w:lang w:eastAsia="ja-JP"/>
      </w:rPr>
      <w:t xml:space="preserve">SRCSD Mission: </w:t>
    </w:r>
    <w:r w:rsidRPr="4830397A">
      <w:rPr>
        <w:rFonts w:ascii="Georgia" w:eastAsia="Times New Roman" w:hAnsi="Georgia" w:cs="Times New Roman"/>
        <w:i/>
        <w:color w:val="365F91"/>
        <w:sz w:val="18"/>
        <w:szCs w:val="18"/>
        <w:lang w:eastAsia="ja-JP"/>
      </w:rPr>
      <w:t>Preparing students for success by providing a superior, relevant education.</w:t>
    </w:r>
  </w:p>
  <w:p w14:paraId="4DDEB456" w14:textId="77777777" w:rsidR="00711402" w:rsidRDefault="00711402" w:rsidP="00711402">
    <w:pPr>
      <w:spacing w:after="80" w:line="240" w:lineRule="auto"/>
      <w:jc w:val="center"/>
    </w:pPr>
    <w:r w:rsidRPr="4830397A">
      <w:rPr>
        <w:rFonts w:ascii="Georgia" w:eastAsia="Times New Roman" w:hAnsi="Georgia" w:cs="Times New Roman"/>
        <w:color w:val="365F91"/>
        <w:sz w:val="18"/>
        <w:szCs w:val="18"/>
        <w:lang w:eastAsia="ja-JP"/>
      </w:rPr>
      <w:t xml:space="preserve">SRCSD Vision: </w:t>
    </w:r>
    <w:r w:rsidRPr="4830397A">
      <w:rPr>
        <w:rFonts w:ascii="Georgia" w:eastAsia="Times New Roman" w:hAnsi="Georgia" w:cs="Times New Roman"/>
        <w:i/>
        <w:color w:val="365F91"/>
        <w:sz w:val="18"/>
        <w:szCs w:val="18"/>
        <w:lang w:eastAsia="ja-JP"/>
      </w:rPr>
      <w:t>Our students will be productive, successful contributors to society.</w:t>
    </w:r>
  </w:p>
  <w:p w14:paraId="6B73EED8" w14:textId="77777777" w:rsidR="00916B69" w:rsidRDefault="00916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C7961" w14:textId="77777777" w:rsidR="00CD6760" w:rsidRDefault="00CD6760" w:rsidP="00F82BA3">
      <w:pPr>
        <w:spacing w:after="0" w:line="240" w:lineRule="auto"/>
      </w:pPr>
      <w:r>
        <w:separator/>
      </w:r>
    </w:p>
  </w:footnote>
  <w:footnote w:type="continuationSeparator" w:id="0">
    <w:p w14:paraId="14C4C4B0" w14:textId="77777777" w:rsidR="00CD6760" w:rsidRDefault="00CD6760" w:rsidP="00F82BA3">
      <w:pPr>
        <w:spacing w:after="0" w:line="240" w:lineRule="auto"/>
      </w:pPr>
      <w:r>
        <w:continuationSeparator/>
      </w:r>
    </w:p>
  </w:footnote>
  <w:footnote w:type="continuationNotice" w:id="1">
    <w:p w14:paraId="17DED651" w14:textId="77777777" w:rsidR="00CD6760" w:rsidRDefault="00CD67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31FE1" w14:textId="77777777" w:rsidR="00916B69" w:rsidRDefault="00916B69">
    <w:pPr>
      <w:pStyle w:val="Header"/>
    </w:pPr>
  </w:p>
  <w:p w14:paraId="08E4BC10" w14:textId="77777777" w:rsidR="00856B4B" w:rsidRDefault="00856B4B" w:rsidP="001B6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0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2"/>
      <w:gridCol w:w="5306"/>
      <w:gridCol w:w="2496"/>
    </w:tblGrid>
    <w:tr w:rsidR="00711402" w:rsidRPr="00F82BA3" w14:paraId="2A24C2DE" w14:textId="77777777" w:rsidTr="006A41E7">
      <w:trPr>
        <w:trHeight w:val="181"/>
        <w:jc w:val="center"/>
      </w:trPr>
      <w:tc>
        <w:tcPr>
          <w:tcW w:w="0" w:type="auto"/>
          <w:gridSpan w:val="3"/>
        </w:tcPr>
        <w:p w14:paraId="587C0DA8" w14:textId="77777777" w:rsidR="00711402" w:rsidRPr="00F82BA3" w:rsidRDefault="00711402" w:rsidP="00711402">
          <w:pPr>
            <w:tabs>
              <w:tab w:val="left" w:pos="463"/>
              <w:tab w:val="left" w:pos="900"/>
              <w:tab w:val="center" w:pos="5074"/>
              <w:tab w:val="right" w:pos="9859"/>
            </w:tabs>
            <w:contextualSpacing/>
            <w:rPr>
              <w:rFonts w:ascii="Georgia" w:hAnsi="Georgia" w:cs="Arial"/>
              <w:color w:val="244061"/>
              <w:sz w:val="58"/>
              <w:szCs w:val="58"/>
            </w:rPr>
          </w:pPr>
          <w:r>
            <w:rPr>
              <w:rFonts w:ascii="Georgia" w:hAnsi="Georgia" w:cs="Arial"/>
              <w:color w:val="244061"/>
              <w:kern w:val="28"/>
              <w:sz w:val="58"/>
              <w:szCs w:val="58"/>
            </w:rPr>
            <w:tab/>
          </w:r>
          <w:r>
            <w:rPr>
              <w:rFonts w:ascii="Georgia" w:hAnsi="Georgia" w:cs="Arial"/>
              <w:color w:val="244061"/>
              <w:kern w:val="28"/>
              <w:sz w:val="58"/>
              <w:szCs w:val="58"/>
            </w:rPr>
            <w:tab/>
          </w:r>
          <w:r>
            <w:rPr>
              <w:rFonts w:ascii="Georgia" w:hAnsi="Georgia" w:cs="Arial"/>
              <w:color w:val="244061"/>
              <w:kern w:val="28"/>
              <w:sz w:val="58"/>
              <w:szCs w:val="58"/>
            </w:rPr>
            <w:tab/>
          </w:r>
          <w:r w:rsidRPr="00F82BA3">
            <w:rPr>
              <w:rFonts w:ascii="Georgia" w:hAnsi="Georgia" w:cs="Arial"/>
              <w:color w:val="244061"/>
              <w:kern w:val="28"/>
              <w:sz w:val="58"/>
              <w:szCs w:val="58"/>
            </w:rPr>
            <w:t>Woodlawn Beach Middle School</w:t>
          </w:r>
        </w:p>
      </w:tc>
    </w:tr>
    <w:tr w:rsidR="00711402" w:rsidRPr="00D6533E" w14:paraId="7B84BB10" w14:textId="77777777" w:rsidTr="006A41E7">
      <w:trPr>
        <w:trHeight w:val="86"/>
        <w:jc w:val="center"/>
      </w:trPr>
      <w:tc>
        <w:tcPr>
          <w:tcW w:w="0" w:type="auto"/>
          <w:gridSpan w:val="3"/>
          <w:tcBorders>
            <w:bottom w:val="single" w:sz="4" w:space="0" w:color="365F91"/>
          </w:tcBorders>
        </w:tcPr>
        <w:p w14:paraId="5F549A82" w14:textId="77777777" w:rsidR="00711402" w:rsidRDefault="00711402" w:rsidP="00711402">
          <w:pPr>
            <w:contextualSpacing/>
            <w:jc w:val="center"/>
            <w:rPr>
              <w:rFonts w:ascii="Georgia" w:hAnsi="Georgia" w:cs="Arial"/>
              <w:color w:val="365F91"/>
              <w:kern w:val="28"/>
              <w:sz w:val="32"/>
              <w:szCs w:val="32"/>
            </w:rPr>
          </w:pPr>
          <w:r w:rsidRPr="00F82BA3">
            <w:rPr>
              <w:rFonts w:ascii="Georgia" w:hAnsi="Georgia" w:cs="Arial"/>
              <w:color w:val="365F91"/>
              <w:kern w:val="28"/>
              <w:sz w:val="32"/>
              <w:szCs w:val="32"/>
            </w:rPr>
            <w:t>Home of the Wildcats</w:t>
          </w:r>
        </w:p>
        <w:p w14:paraId="4BB86197" w14:textId="77777777" w:rsidR="00711402" w:rsidRPr="00D6533E" w:rsidRDefault="00711402" w:rsidP="00711402">
          <w:pPr>
            <w:contextualSpacing/>
            <w:jc w:val="center"/>
            <w:rPr>
              <w:rFonts w:ascii="Georgia" w:hAnsi="Georgia" w:cs="Arial"/>
              <w:color w:val="365F91"/>
              <w:sz w:val="22"/>
              <w:szCs w:val="22"/>
            </w:rPr>
          </w:pPr>
          <w:r w:rsidRPr="00D6533E">
            <w:rPr>
              <w:rFonts w:ascii="Georgia" w:hAnsi="Georgia" w:cs="Arial"/>
              <w:color w:val="365F91"/>
              <w:sz w:val="22"/>
              <w:szCs w:val="22"/>
            </w:rPr>
            <w:t>Designated a School of Excellence by the State of Florida</w:t>
          </w:r>
        </w:p>
      </w:tc>
    </w:tr>
    <w:tr w:rsidR="00711402" w:rsidRPr="00F82BA3" w14:paraId="1E1CD5CD" w14:textId="77777777" w:rsidTr="006A41E7">
      <w:trPr>
        <w:trHeight w:val="988"/>
        <w:jc w:val="center"/>
      </w:trPr>
      <w:tc>
        <w:tcPr>
          <w:tcW w:w="0" w:type="auto"/>
          <w:tcBorders>
            <w:top w:val="single" w:sz="4" w:space="0" w:color="365F91"/>
          </w:tcBorders>
        </w:tcPr>
        <w:p w14:paraId="2E095385" w14:textId="77777777" w:rsidR="00711402" w:rsidRPr="00F82BA3" w:rsidRDefault="00711402" w:rsidP="00711402">
          <w:pPr>
            <w:tabs>
              <w:tab w:val="left" w:pos="825"/>
            </w:tabs>
            <w:spacing w:before="120"/>
            <w:jc w:val="center"/>
            <w:rPr>
              <w:rFonts w:ascii="Georgia" w:hAnsi="Georgia" w:cs="Arial"/>
              <w:noProof/>
              <w:color w:val="365F91"/>
            </w:rPr>
          </w:pPr>
          <w:r w:rsidRPr="00F82BA3">
            <w:rPr>
              <w:rFonts w:ascii="Georgia" w:hAnsi="Georgia" w:cs="Arial"/>
              <w:noProof/>
              <w:color w:val="365F91"/>
            </w:rPr>
            <w:t>Victor G. Lowrimore</w:t>
          </w:r>
        </w:p>
        <w:p w14:paraId="36D5CECA" w14:textId="77777777" w:rsidR="00711402" w:rsidRPr="00F82BA3" w:rsidRDefault="00711402" w:rsidP="00711402">
          <w:pPr>
            <w:tabs>
              <w:tab w:val="left" w:pos="825"/>
            </w:tabs>
            <w:spacing w:before="120"/>
            <w:jc w:val="center"/>
            <w:rPr>
              <w:rFonts w:ascii="Georgia" w:hAnsi="Georgia" w:cs="Arial"/>
              <w:noProof/>
              <w:color w:val="365F91"/>
            </w:rPr>
          </w:pPr>
          <w:r w:rsidRPr="00F82BA3">
            <w:rPr>
              <w:rFonts w:ascii="Georgia" w:hAnsi="Georgia" w:cs="Arial"/>
              <w:noProof/>
              <w:color w:val="365F91"/>
            </w:rPr>
            <w:t>Principal</w:t>
          </w:r>
        </w:p>
      </w:tc>
      <w:tc>
        <w:tcPr>
          <w:tcW w:w="0" w:type="auto"/>
          <w:tcBorders>
            <w:top w:val="single" w:sz="4" w:space="0" w:color="365F91"/>
          </w:tcBorders>
          <w:vAlign w:val="center"/>
        </w:tcPr>
        <w:p w14:paraId="436ADB12" w14:textId="77777777" w:rsidR="00711402" w:rsidRPr="00F82BA3" w:rsidRDefault="00711402" w:rsidP="00711402">
          <w:pPr>
            <w:tabs>
              <w:tab w:val="left" w:pos="825"/>
            </w:tabs>
            <w:spacing w:before="60"/>
            <w:jc w:val="center"/>
            <w:rPr>
              <w:rFonts w:ascii="Georgia" w:hAnsi="Georgia" w:cs="Arial"/>
              <w:noProof/>
              <w:color w:val="365F91"/>
            </w:rPr>
          </w:pPr>
          <w:r w:rsidRPr="00F82BA3">
            <w:rPr>
              <w:rFonts w:ascii="Georgia" w:hAnsi="Georgia" w:cs="Arial"/>
              <w:noProof/>
              <w:color w:val="365F91"/>
            </w:rPr>
            <w:t xml:space="preserve">1500 Woodlawn Way </w:t>
          </w:r>
          <w:r w:rsidRPr="00F82BA3">
            <w:rPr>
              <w:rFonts w:ascii="Georgia" w:hAnsi="Georgia" w:cs="Arial"/>
              <w:noProof/>
              <w:color w:val="365F91"/>
              <w:sz w:val="12"/>
              <w:szCs w:val="12"/>
            </w:rPr>
            <w:t>●</w:t>
          </w:r>
          <w:r w:rsidRPr="00F82BA3">
            <w:rPr>
              <w:rFonts w:ascii="Georgia" w:hAnsi="Georgia" w:cs="Arial"/>
              <w:noProof/>
              <w:color w:val="365F91"/>
            </w:rPr>
            <w:t xml:space="preserve"> Gulf Breeze, FL 32563</w:t>
          </w:r>
        </w:p>
        <w:p w14:paraId="75632A83" w14:textId="77777777" w:rsidR="00711402" w:rsidRPr="00F82BA3" w:rsidRDefault="00711402" w:rsidP="00711402">
          <w:pPr>
            <w:tabs>
              <w:tab w:val="left" w:pos="825"/>
            </w:tabs>
            <w:spacing w:before="60"/>
            <w:jc w:val="center"/>
            <w:rPr>
              <w:rFonts w:ascii="Georgia" w:hAnsi="Georgia" w:cs="Arial"/>
              <w:noProof/>
              <w:color w:val="365F91"/>
            </w:rPr>
          </w:pPr>
          <w:r w:rsidRPr="00F82BA3">
            <w:rPr>
              <w:rFonts w:ascii="Georgia" w:hAnsi="Georgia" w:cs="Arial"/>
              <w:noProof/>
              <w:color w:val="365F91"/>
            </w:rPr>
            <w:t>Phone: 850.934.4010</w:t>
          </w:r>
        </w:p>
        <w:p w14:paraId="7862CFC8" w14:textId="77777777" w:rsidR="00711402" w:rsidRPr="00F82BA3" w:rsidRDefault="00711402" w:rsidP="00711402">
          <w:pPr>
            <w:tabs>
              <w:tab w:val="left" w:pos="825"/>
            </w:tabs>
            <w:spacing w:before="60"/>
            <w:jc w:val="center"/>
            <w:rPr>
              <w:rFonts w:ascii="Georgia" w:hAnsi="Georgia" w:cs="Arial"/>
              <w:noProof/>
              <w:color w:val="365F91"/>
            </w:rPr>
          </w:pPr>
          <w:r w:rsidRPr="00F82BA3">
            <w:rPr>
              <w:rFonts w:ascii="Georgia" w:hAnsi="Georgia" w:cs="Arial"/>
              <w:noProof/>
              <w:color w:val="365F91"/>
            </w:rPr>
            <w:t>Facsimile: 850.934.4015</w:t>
          </w:r>
        </w:p>
        <w:p w14:paraId="01CA36F4" w14:textId="77777777" w:rsidR="00711402" w:rsidRPr="00F82BA3" w:rsidRDefault="00711402" w:rsidP="00711402">
          <w:pPr>
            <w:tabs>
              <w:tab w:val="left" w:pos="825"/>
            </w:tabs>
            <w:spacing w:before="60"/>
            <w:jc w:val="center"/>
            <w:rPr>
              <w:rFonts w:ascii="Georgia" w:hAnsi="Georgia" w:cs="Arial"/>
              <w:noProof/>
              <w:color w:val="365F91"/>
            </w:rPr>
          </w:pPr>
          <w:r>
            <w:rPr>
              <w:rFonts w:ascii="Georgia" w:hAnsi="Georgia" w:cs="Arial"/>
              <w:noProof/>
              <w:color w:val="365F91"/>
            </w:rPr>
            <w:t>wbm.school</w:t>
          </w:r>
        </w:p>
      </w:tc>
      <w:tc>
        <w:tcPr>
          <w:tcW w:w="0" w:type="auto"/>
          <w:tcBorders>
            <w:top w:val="single" w:sz="4" w:space="0" w:color="365F91"/>
          </w:tcBorders>
        </w:tcPr>
        <w:p w14:paraId="45AAD587" w14:textId="301D4CD3" w:rsidR="00711402" w:rsidRPr="00F82BA3" w:rsidRDefault="00FA5BF9" w:rsidP="00711402">
          <w:pPr>
            <w:tabs>
              <w:tab w:val="left" w:pos="825"/>
            </w:tabs>
            <w:spacing w:before="120"/>
            <w:jc w:val="center"/>
            <w:rPr>
              <w:rFonts w:ascii="Georgia" w:hAnsi="Georgia" w:cs="Arial"/>
              <w:noProof/>
              <w:color w:val="365F91"/>
            </w:rPr>
          </w:pPr>
          <w:r>
            <w:rPr>
              <w:rFonts w:ascii="Georgia" w:hAnsi="Georgia" w:cs="Arial"/>
              <w:noProof/>
              <w:color w:val="365F91"/>
            </w:rPr>
            <w:t>Kimberly D. Rankin</w:t>
          </w:r>
        </w:p>
        <w:p w14:paraId="45CE804D" w14:textId="77777777" w:rsidR="00711402" w:rsidRPr="00F82BA3" w:rsidRDefault="00711402" w:rsidP="00711402">
          <w:pPr>
            <w:tabs>
              <w:tab w:val="left" w:pos="825"/>
            </w:tabs>
            <w:spacing w:before="120"/>
            <w:jc w:val="center"/>
            <w:rPr>
              <w:rFonts w:ascii="Georgia" w:hAnsi="Georgia" w:cs="Arial"/>
              <w:noProof/>
              <w:color w:val="365F91"/>
            </w:rPr>
          </w:pPr>
          <w:r w:rsidRPr="00F82BA3">
            <w:rPr>
              <w:rFonts w:ascii="Georgia" w:hAnsi="Georgia" w:cs="Arial"/>
              <w:noProof/>
              <w:color w:val="365F91"/>
            </w:rPr>
            <w:t>Assistant Principal</w:t>
          </w:r>
        </w:p>
      </w:tc>
    </w:tr>
  </w:tbl>
  <w:p w14:paraId="6D649C9C" w14:textId="77777777" w:rsidR="00916B69" w:rsidRDefault="00916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1D2"/>
    <w:multiLevelType w:val="hybridMultilevel"/>
    <w:tmpl w:val="11EABC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B24126"/>
    <w:multiLevelType w:val="multilevel"/>
    <w:tmpl w:val="0480FE9A"/>
    <w:lvl w:ilvl="0">
      <w:start w:val="8"/>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0A5215B0"/>
    <w:multiLevelType w:val="hybridMultilevel"/>
    <w:tmpl w:val="88BE538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6F617FD"/>
    <w:multiLevelType w:val="multilevel"/>
    <w:tmpl w:val="E36C44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A479AE"/>
    <w:multiLevelType w:val="multilevel"/>
    <w:tmpl w:val="9CFE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AB19C1"/>
    <w:multiLevelType w:val="multilevel"/>
    <w:tmpl w:val="761C9AD4"/>
    <w:lvl w:ilvl="0">
      <w:start w:val="1"/>
      <w:numFmt w:val="bullet"/>
      <w:lvlText w:val=""/>
      <w:lvlJc w:val="left"/>
      <w:pPr>
        <w:tabs>
          <w:tab w:val="num" w:pos="720"/>
        </w:tabs>
        <w:ind w:left="79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CC2953"/>
    <w:multiLevelType w:val="hybridMultilevel"/>
    <w:tmpl w:val="3DAC53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53B87"/>
    <w:multiLevelType w:val="hybridMultilevel"/>
    <w:tmpl w:val="D5189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456A5F"/>
    <w:multiLevelType w:val="multilevel"/>
    <w:tmpl w:val="F9CA431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477C1F"/>
    <w:multiLevelType w:val="multilevel"/>
    <w:tmpl w:val="273808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761055"/>
    <w:multiLevelType w:val="multilevel"/>
    <w:tmpl w:val="8FB6C85E"/>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1" w15:restartNumberingAfterBreak="0">
    <w:nsid w:val="3DB34462"/>
    <w:multiLevelType w:val="multilevel"/>
    <w:tmpl w:val="3BFA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303BE3"/>
    <w:multiLevelType w:val="hybridMultilevel"/>
    <w:tmpl w:val="D078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C4EE5"/>
    <w:multiLevelType w:val="multilevel"/>
    <w:tmpl w:val="E000E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616280"/>
    <w:multiLevelType w:val="multilevel"/>
    <w:tmpl w:val="761C9AD4"/>
    <w:lvl w:ilvl="0">
      <w:start w:val="1"/>
      <w:numFmt w:val="bullet"/>
      <w:lvlText w:val=""/>
      <w:lvlJc w:val="left"/>
      <w:pPr>
        <w:tabs>
          <w:tab w:val="num" w:pos="720"/>
        </w:tabs>
        <w:ind w:left="79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DB22FE"/>
    <w:multiLevelType w:val="multilevel"/>
    <w:tmpl w:val="42BEDE4C"/>
    <w:lvl w:ilvl="0">
      <w:start w:val="4"/>
      <w:numFmt w:val="decimal"/>
      <w:lvlText w:val="%1."/>
      <w:lvlJc w:val="left"/>
      <w:pPr>
        <w:tabs>
          <w:tab w:val="num" w:pos="1620"/>
        </w:tabs>
        <w:ind w:left="1620" w:hanging="360"/>
      </w:p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16" w15:restartNumberingAfterBreak="0">
    <w:nsid w:val="4B400BFA"/>
    <w:multiLevelType w:val="multilevel"/>
    <w:tmpl w:val="519C57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6C26BE"/>
    <w:multiLevelType w:val="multilevel"/>
    <w:tmpl w:val="13BC7FC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857BB3"/>
    <w:multiLevelType w:val="multilevel"/>
    <w:tmpl w:val="1408D6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742B3F"/>
    <w:multiLevelType w:val="hybridMultilevel"/>
    <w:tmpl w:val="7368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26C44"/>
    <w:multiLevelType w:val="multilevel"/>
    <w:tmpl w:val="69E27D4E"/>
    <w:lvl w:ilvl="0">
      <w:start w:val="5"/>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21" w15:restartNumberingAfterBreak="0">
    <w:nsid w:val="702F78F6"/>
    <w:multiLevelType w:val="hybridMultilevel"/>
    <w:tmpl w:val="9B2A48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1A63CEB"/>
    <w:multiLevelType w:val="multilevel"/>
    <w:tmpl w:val="7040BDAA"/>
    <w:lvl w:ilvl="0">
      <w:start w:val="9"/>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3" w15:restartNumberingAfterBreak="0">
    <w:nsid w:val="72B25764"/>
    <w:multiLevelType w:val="multilevel"/>
    <w:tmpl w:val="D6BEF90E"/>
    <w:lvl w:ilvl="0">
      <w:start w:val="6"/>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4" w15:restartNumberingAfterBreak="0">
    <w:nsid w:val="74DA1722"/>
    <w:multiLevelType w:val="multilevel"/>
    <w:tmpl w:val="74D0CBF0"/>
    <w:lvl w:ilvl="0">
      <w:start w:val="1"/>
      <w:numFmt w:val="bullet"/>
      <w:lvlText w:val=""/>
      <w:lvlJc w:val="left"/>
      <w:pPr>
        <w:tabs>
          <w:tab w:val="num" w:pos="720"/>
        </w:tabs>
        <w:ind w:left="79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7612A8"/>
    <w:multiLevelType w:val="hybridMultilevel"/>
    <w:tmpl w:val="FC0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6"/>
  </w:num>
  <w:num w:numId="4">
    <w:abstractNumId w:val="13"/>
  </w:num>
  <w:num w:numId="5">
    <w:abstractNumId w:val="10"/>
  </w:num>
  <w:num w:numId="6">
    <w:abstractNumId w:val="3"/>
  </w:num>
  <w:num w:numId="7">
    <w:abstractNumId w:val="15"/>
  </w:num>
  <w:num w:numId="8">
    <w:abstractNumId w:val="20"/>
  </w:num>
  <w:num w:numId="9">
    <w:abstractNumId w:val="23"/>
  </w:num>
  <w:num w:numId="10">
    <w:abstractNumId w:val="9"/>
  </w:num>
  <w:num w:numId="11">
    <w:abstractNumId w:val="1"/>
  </w:num>
  <w:num w:numId="12">
    <w:abstractNumId w:val="22"/>
  </w:num>
  <w:num w:numId="13">
    <w:abstractNumId w:val="14"/>
  </w:num>
  <w:num w:numId="14">
    <w:abstractNumId w:val="4"/>
  </w:num>
  <w:num w:numId="15">
    <w:abstractNumId w:val="16"/>
  </w:num>
  <w:num w:numId="16">
    <w:abstractNumId w:val="24"/>
  </w:num>
  <w:num w:numId="17">
    <w:abstractNumId w:val="18"/>
  </w:num>
  <w:num w:numId="18">
    <w:abstractNumId w:val="17"/>
  </w:num>
  <w:num w:numId="19">
    <w:abstractNumId w:val="11"/>
  </w:num>
  <w:num w:numId="20">
    <w:abstractNumId w:val="8"/>
  </w:num>
  <w:num w:numId="21">
    <w:abstractNumId w:val="21"/>
  </w:num>
  <w:num w:numId="22">
    <w:abstractNumId w:val="0"/>
  </w:num>
  <w:num w:numId="23">
    <w:abstractNumId w:val="2"/>
  </w:num>
  <w:num w:numId="24">
    <w:abstractNumId w:val="5"/>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BA3"/>
    <w:rsid w:val="00006A8C"/>
    <w:rsid w:val="000204C6"/>
    <w:rsid w:val="000241CB"/>
    <w:rsid w:val="00031533"/>
    <w:rsid w:val="0005732D"/>
    <w:rsid w:val="00083385"/>
    <w:rsid w:val="00092D41"/>
    <w:rsid w:val="0009374C"/>
    <w:rsid w:val="000D45E1"/>
    <w:rsid w:val="000D55E6"/>
    <w:rsid w:val="000D65FF"/>
    <w:rsid w:val="000D725B"/>
    <w:rsid w:val="000D7B7E"/>
    <w:rsid w:val="000D7C03"/>
    <w:rsid w:val="000F1979"/>
    <w:rsid w:val="00104DF9"/>
    <w:rsid w:val="0010784E"/>
    <w:rsid w:val="00120132"/>
    <w:rsid w:val="00127EEC"/>
    <w:rsid w:val="00141153"/>
    <w:rsid w:val="00145A1F"/>
    <w:rsid w:val="00145B75"/>
    <w:rsid w:val="00145E57"/>
    <w:rsid w:val="001513E7"/>
    <w:rsid w:val="0015284D"/>
    <w:rsid w:val="00173ECA"/>
    <w:rsid w:val="001858A3"/>
    <w:rsid w:val="001B3C0E"/>
    <w:rsid w:val="001B629D"/>
    <w:rsid w:val="001C4060"/>
    <w:rsid w:val="001E1052"/>
    <w:rsid w:val="001E1A7E"/>
    <w:rsid w:val="001F5C74"/>
    <w:rsid w:val="002033B2"/>
    <w:rsid w:val="00205D29"/>
    <w:rsid w:val="002067D7"/>
    <w:rsid w:val="002146E9"/>
    <w:rsid w:val="002226CA"/>
    <w:rsid w:val="00222756"/>
    <w:rsid w:val="0025326A"/>
    <w:rsid w:val="002546ED"/>
    <w:rsid w:val="00254EC3"/>
    <w:rsid w:val="0027265E"/>
    <w:rsid w:val="00276C0C"/>
    <w:rsid w:val="002772DB"/>
    <w:rsid w:val="00285351"/>
    <w:rsid w:val="00286D94"/>
    <w:rsid w:val="002A2745"/>
    <w:rsid w:val="002A4A33"/>
    <w:rsid w:val="002A69FC"/>
    <w:rsid w:val="002D617C"/>
    <w:rsid w:val="002E6232"/>
    <w:rsid w:val="00303191"/>
    <w:rsid w:val="00305A07"/>
    <w:rsid w:val="00326D7E"/>
    <w:rsid w:val="00336377"/>
    <w:rsid w:val="00340FCF"/>
    <w:rsid w:val="00341649"/>
    <w:rsid w:val="00350EA3"/>
    <w:rsid w:val="00364077"/>
    <w:rsid w:val="00380537"/>
    <w:rsid w:val="003B1D51"/>
    <w:rsid w:val="003F1E99"/>
    <w:rsid w:val="00415743"/>
    <w:rsid w:val="0044768E"/>
    <w:rsid w:val="004507BF"/>
    <w:rsid w:val="004519E4"/>
    <w:rsid w:val="004539B1"/>
    <w:rsid w:val="00471CB4"/>
    <w:rsid w:val="00476737"/>
    <w:rsid w:val="00485435"/>
    <w:rsid w:val="004879D5"/>
    <w:rsid w:val="004C0996"/>
    <w:rsid w:val="004C1703"/>
    <w:rsid w:val="004C7F0C"/>
    <w:rsid w:val="004F23F0"/>
    <w:rsid w:val="004F5474"/>
    <w:rsid w:val="005003B5"/>
    <w:rsid w:val="005143AE"/>
    <w:rsid w:val="00514F50"/>
    <w:rsid w:val="00530906"/>
    <w:rsid w:val="00544838"/>
    <w:rsid w:val="00546BF6"/>
    <w:rsid w:val="00551AA8"/>
    <w:rsid w:val="0055212D"/>
    <w:rsid w:val="00552B0E"/>
    <w:rsid w:val="00554860"/>
    <w:rsid w:val="00562173"/>
    <w:rsid w:val="00570307"/>
    <w:rsid w:val="00581B35"/>
    <w:rsid w:val="00587216"/>
    <w:rsid w:val="005A0DCC"/>
    <w:rsid w:val="005A6A3A"/>
    <w:rsid w:val="005B4BB4"/>
    <w:rsid w:val="005B509A"/>
    <w:rsid w:val="005C30AA"/>
    <w:rsid w:val="005D14F3"/>
    <w:rsid w:val="005E00D6"/>
    <w:rsid w:val="005E2145"/>
    <w:rsid w:val="005E6E5E"/>
    <w:rsid w:val="005F07AF"/>
    <w:rsid w:val="006032CF"/>
    <w:rsid w:val="00620E7A"/>
    <w:rsid w:val="0062557D"/>
    <w:rsid w:val="006265D2"/>
    <w:rsid w:val="00630C18"/>
    <w:rsid w:val="00650E92"/>
    <w:rsid w:val="00666BA7"/>
    <w:rsid w:val="006673F7"/>
    <w:rsid w:val="00680D8A"/>
    <w:rsid w:val="006817B4"/>
    <w:rsid w:val="00694500"/>
    <w:rsid w:val="006A0C1C"/>
    <w:rsid w:val="006A41E7"/>
    <w:rsid w:val="006D19B1"/>
    <w:rsid w:val="006E6BD9"/>
    <w:rsid w:val="00702348"/>
    <w:rsid w:val="00706D97"/>
    <w:rsid w:val="00711402"/>
    <w:rsid w:val="007271CF"/>
    <w:rsid w:val="007444A4"/>
    <w:rsid w:val="0074467D"/>
    <w:rsid w:val="007459F2"/>
    <w:rsid w:val="00757DB0"/>
    <w:rsid w:val="00765BB1"/>
    <w:rsid w:val="00770B88"/>
    <w:rsid w:val="00793AA9"/>
    <w:rsid w:val="00795A71"/>
    <w:rsid w:val="007B7FA4"/>
    <w:rsid w:val="007D073D"/>
    <w:rsid w:val="007D0B1C"/>
    <w:rsid w:val="007F4C46"/>
    <w:rsid w:val="0080190F"/>
    <w:rsid w:val="00806965"/>
    <w:rsid w:val="00821C41"/>
    <w:rsid w:val="00825937"/>
    <w:rsid w:val="0083232D"/>
    <w:rsid w:val="008375AD"/>
    <w:rsid w:val="00840033"/>
    <w:rsid w:val="0084336C"/>
    <w:rsid w:val="00856B4B"/>
    <w:rsid w:val="00861A5A"/>
    <w:rsid w:val="008728AB"/>
    <w:rsid w:val="00877E5F"/>
    <w:rsid w:val="008833F9"/>
    <w:rsid w:val="00884E32"/>
    <w:rsid w:val="00895309"/>
    <w:rsid w:val="008B27D4"/>
    <w:rsid w:val="008E2658"/>
    <w:rsid w:val="008F6F8E"/>
    <w:rsid w:val="008F7D47"/>
    <w:rsid w:val="0091281C"/>
    <w:rsid w:val="00916B69"/>
    <w:rsid w:val="00945D9F"/>
    <w:rsid w:val="00953F94"/>
    <w:rsid w:val="00973619"/>
    <w:rsid w:val="00992256"/>
    <w:rsid w:val="009933BE"/>
    <w:rsid w:val="009A42F5"/>
    <w:rsid w:val="009B0EC3"/>
    <w:rsid w:val="009B5672"/>
    <w:rsid w:val="009D218F"/>
    <w:rsid w:val="009D529F"/>
    <w:rsid w:val="009E1B84"/>
    <w:rsid w:val="00A05B8F"/>
    <w:rsid w:val="00A10322"/>
    <w:rsid w:val="00A406BB"/>
    <w:rsid w:val="00A40FBC"/>
    <w:rsid w:val="00A61AA7"/>
    <w:rsid w:val="00A67876"/>
    <w:rsid w:val="00A67FD0"/>
    <w:rsid w:val="00A80E53"/>
    <w:rsid w:val="00A8489E"/>
    <w:rsid w:val="00AB2EB0"/>
    <w:rsid w:val="00AB405D"/>
    <w:rsid w:val="00AC17EE"/>
    <w:rsid w:val="00AD00CF"/>
    <w:rsid w:val="00AD104F"/>
    <w:rsid w:val="00AD3241"/>
    <w:rsid w:val="00AD3F22"/>
    <w:rsid w:val="00AE34CF"/>
    <w:rsid w:val="00AE6DD4"/>
    <w:rsid w:val="00AF3CD0"/>
    <w:rsid w:val="00AF610E"/>
    <w:rsid w:val="00AF6BAA"/>
    <w:rsid w:val="00B05A75"/>
    <w:rsid w:val="00B278E9"/>
    <w:rsid w:val="00B305C7"/>
    <w:rsid w:val="00B33AD5"/>
    <w:rsid w:val="00B44868"/>
    <w:rsid w:val="00B53A7D"/>
    <w:rsid w:val="00B74980"/>
    <w:rsid w:val="00B81446"/>
    <w:rsid w:val="00B82390"/>
    <w:rsid w:val="00B8494F"/>
    <w:rsid w:val="00B957B4"/>
    <w:rsid w:val="00B95CD3"/>
    <w:rsid w:val="00BC1EC2"/>
    <w:rsid w:val="00BF05F8"/>
    <w:rsid w:val="00BF38FD"/>
    <w:rsid w:val="00C00C9A"/>
    <w:rsid w:val="00C14F8A"/>
    <w:rsid w:val="00C31CD2"/>
    <w:rsid w:val="00C35B6C"/>
    <w:rsid w:val="00C43164"/>
    <w:rsid w:val="00C74632"/>
    <w:rsid w:val="00C81B25"/>
    <w:rsid w:val="00C905D6"/>
    <w:rsid w:val="00C971C9"/>
    <w:rsid w:val="00CB739C"/>
    <w:rsid w:val="00CC42D7"/>
    <w:rsid w:val="00CC6E08"/>
    <w:rsid w:val="00CD6760"/>
    <w:rsid w:val="00CD7BDE"/>
    <w:rsid w:val="00CE1283"/>
    <w:rsid w:val="00D00554"/>
    <w:rsid w:val="00D06440"/>
    <w:rsid w:val="00D243E0"/>
    <w:rsid w:val="00D41F0D"/>
    <w:rsid w:val="00D44FC7"/>
    <w:rsid w:val="00D57C77"/>
    <w:rsid w:val="00D63944"/>
    <w:rsid w:val="00D6533E"/>
    <w:rsid w:val="00D726AF"/>
    <w:rsid w:val="00DA67C2"/>
    <w:rsid w:val="00DB279E"/>
    <w:rsid w:val="00DD0474"/>
    <w:rsid w:val="00DD0694"/>
    <w:rsid w:val="00DD2F0F"/>
    <w:rsid w:val="00DD4DA0"/>
    <w:rsid w:val="00DE42CB"/>
    <w:rsid w:val="00DF632E"/>
    <w:rsid w:val="00E0682C"/>
    <w:rsid w:val="00E14899"/>
    <w:rsid w:val="00E1542A"/>
    <w:rsid w:val="00E1727D"/>
    <w:rsid w:val="00E209A1"/>
    <w:rsid w:val="00E428F0"/>
    <w:rsid w:val="00E47CA4"/>
    <w:rsid w:val="00E552C0"/>
    <w:rsid w:val="00E5602F"/>
    <w:rsid w:val="00E60BFA"/>
    <w:rsid w:val="00E63DAB"/>
    <w:rsid w:val="00EA236A"/>
    <w:rsid w:val="00EB0DFC"/>
    <w:rsid w:val="00EB4236"/>
    <w:rsid w:val="00EC1BBF"/>
    <w:rsid w:val="00ED5D9D"/>
    <w:rsid w:val="00EE214E"/>
    <w:rsid w:val="00EE229A"/>
    <w:rsid w:val="00EE29DF"/>
    <w:rsid w:val="00F021FA"/>
    <w:rsid w:val="00F359E4"/>
    <w:rsid w:val="00F41608"/>
    <w:rsid w:val="00F43573"/>
    <w:rsid w:val="00F477F7"/>
    <w:rsid w:val="00F67CF6"/>
    <w:rsid w:val="00F82BA3"/>
    <w:rsid w:val="00FA5BF9"/>
    <w:rsid w:val="00FB0153"/>
    <w:rsid w:val="00FC5A35"/>
    <w:rsid w:val="00FD02C2"/>
    <w:rsid w:val="00FE72CA"/>
    <w:rsid w:val="00FF06D0"/>
    <w:rsid w:val="48303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45940"/>
  <w15:chartTrackingRefBased/>
  <w15:docId w15:val="{975D664E-08DC-4FC1-8673-2C1170E3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F82BA3"/>
    <w:pPr>
      <w:spacing w:after="0" w:line="240" w:lineRule="auto"/>
    </w:pPr>
    <w:rPr>
      <w:rFonts w:eastAsia="Times New Roman"/>
      <w:color w:val="404040"/>
      <w:sz w:val="18"/>
      <w:szCs w:val="18"/>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8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BA3"/>
  </w:style>
  <w:style w:type="paragraph" w:styleId="Footer">
    <w:name w:val="footer"/>
    <w:basedOn w:val="Normal"/>
    <w:link w:val="FooterChar"/>
    <w:uiPriority w:val="99"/>
    <w:unhideWhenUsed/>
    <w:rsid w:val="00F82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BA3"/>
  </w:style>
  <w:style w:type="paragraph" w:styleId="BalloonText">
    <w:name w:val="Balloon Text"/>
    <w:basedOn w:val="Normal"/>
    <w:link w:val="BalloonTextChar"/>
    <w:uiPriority w:val="99"/>
    <w:semiHidden/>
    <w:unhideWhenUsed/>
    <w:rsid w:val="00151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3E7"/>
    <w:rPr>
      <w:rFonts w:ascii="Segoe UI" w:hAnsi="Segoe UI" w:cs="Segoe UI"/>
      <w:sz w:val="18"/>
      <w:szCs w:val="18"/>
    </w:rPr>
  </w:style>
  <w:style w:type="paragraph" w:customStyle="1" w:styleId="paragraph">
    <w:name w:val="paragraph"/>
    <w:basedOn w:val="Normal"/>
    <w:rsid w:val="007446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4467D"/>
  </w:style>
  <w:style w:type="character" w:customStyle="1" w:styleId="apple-converted-space">
    <w:name w:val="apple-converted-space"/>
    <w:basedOn w:val="DefaultParagraphFont"/>
    <w:rsid w:val="0074467D"/>
  </w:style>
  <w:style w:type="character" w:customStyle="1" w:styleId="eop">
    <w:name w:val="eop"/>
    <w:basedOn w:val="DefaultParagraphFont"/>
    <w:rsid w:val="0074467D"/>
  </w:style>
  <w:style w:type="character" w:customStyle="1" w:styleId="spellingerror">
    <w:name w:val="spellingerror"/>
    <w:basedOn w:val="DefaultParagraphFont"/>
    <w:rsid w:val="0074467D"/>
  </w:style>
  <w:style w:type="paragraph" w:styleId="Revision">
    <w:name w:val="Revision"/>
    <w:hidden/>
    <w:uiPriority w:val="99"/>
    <w:semiHidden/>
    <w:rsid w:val="00E428F0"/>
    <w:pPr>
      <w:spacing w:after="0" w:line="240" w:lineRule="auto"/>
    </w:pPr>
  </w:style>
  <w:style w:type="paragraph" w:styleId="ListParagraph">
    <w:name w:val="List Paragraph"/>
    <w:basedOn w:val="Normal"/>
    <w:uiPriority w:val="34"/>
    <w:qFormat/>
    <w:rsid w:val="00471CB4"/>
    <w:pPr>
      <w:ind w:left="720"/>
      <w:contextualSpacing/>
    </w:pPr>
  </w:style>
  <w:style w:type="character" w:styleId="Hyperlink">
    <w:name w:val="Hyperlink"/>
    <w:basedOn w:val="DefaultParagraphFont"/>
    <w:uiPriority w:val="99"/>
    <w:unhideWhenUsed/>
    <w:rsid w:val="0005732D"/>
    <w:rPr>
      <w:color w:val="0563C1" w:themeColor="hyperlink"/>
      <w:u w:val="single"/>
    </w:rPr>
  </w:style>
  <w:style w:type="character" w:styleId="UnresolvedMention">
    <w:name w:val="Unresolved Mention"/>
    <w:basedOn w:val="DefaultParagraphFont"/>
    <w:uiPriority w:val="99"/>
    <w:semiHidden/>
    <w:unhideWhenUsed/>
    <w:rsid w:val="0005732D"/>
    <w:rPr>
      <w:color w:val="605E5C"/>
      <w:shd w:val="clear" w:color="auto" w:fill="E1DFDD"/>
    </w:rPr>
  </w:style>
  <w:style w:type="character" w:styleId="FollowedHyperlink">
    <w:name w:val="FollowedHyperlink"/>
    <w:basedOn w:val="DefaultParagraphFont"/>
    <w:uiPriority w:val="99"/>
    <w:semiHidden/>
    <w:unhideWhenUsed/>
    <w:rsid w:val="00FA5B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1457">
      <w:bodyDiv w:val="1"/>
      <w:marLeft w:val="0"/>
      <w:marRight w:val="0"/>
      <w:marTop w:val="0"/>
      <w:marBottom w:val="0"/>
      <w:divBdr>
        <w:top w:val="none" w:sz="0" w:space="0" w:color="auto"/>
        <w:left w:val="none" w:sz="0" w:space="0" w:color="auto"/>
        <w:bottom w:val="none" w:sz="0" w:space="0" w:color="auto"/>
        <w:right w:val="none" w:sz="0" w:space="0" w:color="auto"/>
      </w:divBdr>
    </w:div>
    <w:div w:id="246158065">
      <w:bodyDiv w:val="1"/>
      <w:marLeft w:val="0"/>
      <w:marRight w:val="0"/>
      <w:marTop w:val="0"/>
      <w:marBottom w:val="0"/>
      <w:divBdr>
        <w:top w:val="none" w:sz="0" w:space="0" w:color="auto"/>
        <w:left w:val="none" w:sz="0" w:space="0" w:color="auto"/>
        <w:bottom w:val="none" w:sz="0" w:space="0" w:color="auto"/>
        <w:right w:val="none" w:sz="0" w:space="0" w:color="auto"/>
      </w:divBdr>
    </w:div>
    <w:div w:id="351343151">
      <w:bodyDiv w:val="1"/>
      <w:marLeft w:val="0"/>
      <w:marRight w:val="0"/>
      <w:marTop w:val="0"/>
      <w:marBottom w:val="0"/>
      <w:divBdr>
        <w:top w:val="none" w:sz="0" w:space="0" w:color="auto"/>
        <w:left w:val="none" w:sz="0" w:space="0" w:color="auto"/>
        <w:bottom w:val="none" w:sz="0" w:space="0" w:color="auto"/>
        <w:right w:val="none" w:sz="0" w:space="0" w:color="auto"/>
      </w:divBdr>
    </w:div>
    <w:div w:id="447546824">
      <w:bodyDiv w:val="1"/>
      <w:marLeft w:val="0"/>
      <w:marRight w:val="0"/>
      <w:marTop w:val="0"/>
      <w:marBottom w:val="0"/>
      <w:divBdr>
        <w:top w:val="none" w:sz="0" w:space="0" w:color="auto"/>
        <w:left w:val="none" w:sz="0" w:space="0" w:color="auto"/>
        <w:bottom w:val="none" w:sz="0" w:space="0" w:color="auto"/>
        <w:right w:val="none" w:sz="0" w:space="0" w:color="auto"/>
      </w:divBdr>
    </w:div>
    <w:div w:id="581917121">
      <w:bodyDiv w:val="1"/>
      <w:marLeft w:val="0"/>
      <w:marRight w:val="0"/>
      <w:marTop w:val="0"/>
      <w:marBottom w:val="0"/>
      <w:divBdr>
        <w:top w:val="none" w:sz="0" w:space="0" w:color="auto"/>
        <w:left w:val="none" w:sz="0" w:space="0" w:color="auto"/>
        <w:bottom w:val="none" w:sz="0" w:space="0" w:color="auto"/>
        <w:right w:val="none" w:sz="0" w:space="0" w:color="auto"/>
      </w:divBdr>
      <w:divsChild>
        <w:div w:id="28144312">
          <w:marLeft w:val="0"/>
          <w:marRight w:val="0"/>
          <w:marTop w:val="0"/>
          <w:marBottom w:val="0"/>
          <w:divBdr>
            <w:top w:val="none" w:sz="0" w:space="0" w:color="auto"/>
            <w:left w:val="none" w:sz="0" w:space="0" w:color="auto"/>
            <w:bottom w:val="none" w:sz="0" w:space="0" w:color="auto"/>
            <w:right w:val="none" w:sz="0" w:space="0" w:color="auto"/>
          </w:divBdr>
        </w:div>
        <w:div w:id="38946212">
          <w:marLeft w:val="0"/>
          <w:marRight w:val="0"/>
          <w:marTop w:val="0"/>
          <w:marBottom w:val="0"/>
          <w:divBdr>
            <w:top w:val="none" w:sz="0" w:space="0" w:color="auto"/>
            <w:left w:val="none" w:sz="0" w:space="0" w:color="auto"/>
            <w:bottom w:val="none" w:sz="0" w:space="0" w:color="auto"/>
            <w:right w:val="none" w:sz="0" w:space="0" w:color="auto"/>
          </w:divBdr>
        </w:div>
        <w:div w:id="52699358">
          <w:marLeft w:val="0"/>
          <w:marRight w:val="0"/>
          <w:marTop w:val="0"/>
          <w:marBottom w:val="0"/>
          <w:divBdr>
            <w:top w:val="none" w:sz="0" w:space="0" w:color="auto"/>
            <w:left w:val="none" w:sz="0" w:space="0" w:color="auto"/>
            <w:bottom w:val="none" w:sz="0" w:space="0" w:color="auto"/>
            <w:right w:val="none" w:sz="0" w:space="0" w:color="auto"/>
          </w:divBdr>
        </w:div>
        <w:div w:id="53623453">
          <w:marLeft w:val="0"/>
          <w:marRight w:val="0"/>
          <w:marTop w:val="0"/>
          <w:marBottom w:val="0"/>
          <w:divBdr>
            <w:top w:val="none" w:sz="0" w:space="0" w:color="auto"/>
            <w:left w:val="none" w:sz="0" w:space="0" w:color="auto"/>
            <w:bottom w:val="none" w:sz="0" w:space="0" w:color="auto"/>
            <w:right w:val="none" w:sz="0" w:space="0" w:color="auto"/>
          </w:divBdr>
        </w:div>
        <w:div w:id="154538816">
          <w:marLeft w:val="0"/>
          <w:marRight w:val="0"/>
          <w:marTop w:val="0"/>
          <w:marBottom w:val="0"/>
          <w:divBdr>
            <w:top w:val="none" w:sz="0" w:space="0" w:color="auto"/>
            <w:left w:val="none" w:sz="0" w:space="0" w:color="auto"/>
            <w:bottom w:val="none" w:sz="0" w:space="0" w:color="auto"/>
            <w:right w:val="none" w:sz="0" w:space="0" w:color="auto"/>
          </w:divBdr>
        </w:div>
        <w:div w:id="284041281">
          <w:marLeft w:val="0"/>
          <w:marRight w:val="0"/>
          <w:marTop w:val="0"/>
          <w:marBottom w:val="0"/>
          <w:divBdr>
            <w:top w:val="none" w:sz="0" w:space="0" w:color="auto"/>
            <w:left w:val="none" w:sz="0" w:space="0" w:color="auto"/>
            <w:bottom w:val="none" w:sz="0" w:space="0" w:color="auto"/>
            <w:right w:val="none" w:sz="0" w:space="0" w:color="auto"/>
          </w:divBdr>
        </w:div>
        <w:div w:id="320472974">
          <w:marLeft w:val="0"/>
          <w:marRight w:val="0"/>
          <w:marTop w:val="0"/>
          <w:marBottom w:val="0"/>
          <w:divBdr>
            <w:top w:val="none" w:sz="0" w:space="0" w:color="auto"/>
            <w:left w:val="none" w:sz="0" w:space="0" w:color="auto"/>
            <w:bottom w:val="none" w:sz="0" w:space="0" w:color="auto"/>
            <w:right w:val="none" w:sz="0" w:space="0" w:color="auto"/>
          </w:divBdr>
        </w:div>
        <w:div w:id="349262298">
          <w:marLeft w:val="0"/>
          <w:marRight w:val="0"/>
          <w:marTop w:val="0"/>
          <w:marBottom w:val="0"/>
          <w:divBdr>
            <w:top w:val="none" w:sz="0" w:space="0" w:color="auto"/>
            <w:left w:val="none" w:sz="0" w:space="0" w:color="auto"/>
            <w:bottom w:val="none" w:sz="0" w:space="0" w:color="auto"/>
            <w:right w:val="none" w:sz="0" w:space="0" w:color="auto"/>
          </w:divBdr>
        </w:div>
        <w:div w:id="530727425">
          <w:marLeft w:val="0"/>
          <w:marRight w:val="0"/>
          <w:marTop w:val="0"/>
          <w:marBottom w:val="0"/>
          <w:divBdr>
            <w:top w:val="none" w:sz="0" w:space="0" w:color="auto"/>
            <w:left w:val="none" w:sz="0" w:space="0" w:color="auto"/>
            <w:bottom w:val="none" w:sz="0" w:space="0" w:color="auto"/>
            <w:right w:val="none" w:sz="0" w:space="0" w:color="auto"/>
          </w:divBdr>
        </w:div>
        <w:div w:id="801926248">
          <w:marLeft w:val="0"/>
          <w:marRight w:val="0"/>
          <w:marTop w:val="0"/>
          <w:marBottom w:val="0"/>
          <w:divBdr>
            <w:top w:val="none" w:sz="0" w:space="0" w:color="auto"/>
            <w:left w:val="none" w:sz="0" w:space="0" w:color="auto"/>
            <w:bottom w:val="none" w:sz="0" w:space="0" w:color="auto"/>
            <w:right w:val="none" w:sz="0" w:space="0" w:color="auto"/>
          </w:divBdr>
        </w:div>
        <w:div w:id="939217179">
          <w:marLeft w:val="0"/>
          <w:marRight w:val="0"/>
          <w:marTop w:val="0"/>
          <w:marBottom w:val="0"/>
          <w:divBdr>
            <w:top w:val="none" w:sz="0" w:space="0" w:color="auto"/>
            <w:left w:val="none" w:sz="0" w:space="0" w:color="auto"/>
            <w:bottom w:val="none" w:sz="0" w:space="0" w:color="auto"/>
            <w:right w:val="none" w:sz="0" w:space="0" w:color="auto"/>
          </w:divBdr>
        </w:div>
        <w:div w:id="996688389">
          <w:marLeft w:val="0"/>
          <w:marRight w:val="0"/>
          <w:marTop w:val="0"/>
          <w:marBottom w:val="0"/>
          <w:divBdr>
            <w:top w:val="none" w:sz="0" w:space="0" w:color="auto"/>
            <w:left w:val="none" w:sz="0" w:space="0" w:color="auto"/>
            <w:bottom w:val="none" w:sz="0" w:space="0" w:color="auto"/>
            <w:right w:val="none" w:sz="0" w:space="0" w:color="auto"/>
          </w:divBdr>
        </w:div>
        <w:div w:id="1129325072">
          <w:marLeft w:val="0"/>
          <w:marRight w:val="0"/>
          <w:marTop w:val="0"/>
          <w:marBottom w:val="0"/>
          <w:divBdr>
            <w:top w:val="none" w:sz="0" w:space="0" w:color="auto"/>
            <w:left w:val="none" w:sz="0" w:space="0" w:color="auto"/>
            <w:bottom w:val="none" w:sz="0" w:space="0" w:color="auto"/>
            <w:right w:val="none" w:sz="0" w:space="0" w:color="auto"/>
          </w:divBdr>
        </w:div>
        <w:div w:id="1166019838">
          <w:marLeft w:val="0"/>
          <w:marRight w:val="0"/>
          <w:marTop w:val="0"/>
          <w:marBottom w:val="0"/>
          <w:divBdr>
            <w:top w:val="none" w:sz="0" w:space="0" w:color="auto"/>
            <w:left w:val="none" w:sz="0" w:space="0" w:color="auto"/>
            <w:bottom w:val="none" w:sz="0" w:space="0" w:color="auto"/>
            <w:right w:val="none" w:sz="0" w:space="0" w:color="auto"/>
          </w:divBdr>
        </w:div>
        <w:div w:id="1294796527">
          <w:marLeft w:val="0"/>
          <w:marRight w:val="0"/>
          <w:marTop w:val="0"/>
          <w:marBottom w:val="0"/>
          <w:divBdr>
            <w:top w:val="none" w:sz="0" w:space="0" w:color="auto"/>
            <w:left w:val="none" w:sz="0" w:space="0" w:color="auto"/>
            <w:bottom w:val="none" w:sz="0" w:space="0" w:color="auto"/>
            <w:right w:val="none" w:sz="0" w:space="0" w:color="auto"/>
          </w:divBdr>
        </w:div>
        <w:div w:id="1311204661">
          <w:marLeft w:val="0"/>
          <w:marRight w:val="0"/>
          <w:marTop w:val="0"/>
          <w:marBottom w:val="0"/>
          <w:divBdr>
            <w:top w:val="none" w:sz="0" w:space="0" w:color="auto"/>
            <w:left w:val="none" w:sz="0" w:space="0" w:color="auto"/>
            <w:bottom w:val="none" w:sz="0" w:space="0" w:color="auto"/>
            <w:right w:val="none" w:sz="0" w:space="0" w:color="auto"/>
          </w:divBdr>
        </w:div>
        <w:div w:id="1319337765">
          <w:marLeft w:val="0"/>
          <w:marRight w:val="0"/>
          <w:marTop w:val="0"/>
          <w:marBottom w:val="0"/>
          <w:divBdr>
            <w:top w:val="none" w:sz="0" w:space="0" w:color="auto"/>
            <w:left w:val="none" w:sz="0" w:space="0" w:color="auto"/>
            <w:bottom w:val="none" w:sz="0" w:space="0" w:color="auto"/>
            <w:right w:val="none" w:sz="0" w:space="0" w:color="auto"/>
          </w:divBdr>
        </w:div>
        <w:div w:id="1352879231">
          <w:marLeft w:val="0"/>
          <w:marRight w:val="0"/>
          <w:marTop w:val="0"/>
          <w:marBottom w:val="0"/>
          <w:divBdr>
            <w:top w:val="none" w:sz="0" w:space="0" w:color="auto"/>
            <w:left w:val="none" w:sz="0" w:space="0" w:color="auto"/>
            <w:bottom w:val="none" w:sz="0" w:space="0" w:color="auto"/>
            <w:right w:val="none" w:sz="0" w:space="0" w:color="auto"/>
          </w:divBdr>
        </w:div>
        <w:div w:id="1385332141">
          <w:marLeft w:val="0"/>
          <w:marRight w:val="0"/>
          <w:marTop w:val="0"/>
          <w:marBottom w:val="0"/>
          <w:divBdr>
            <w:top w:val="none" w:sz="0" w:space="0" w:color="auto"/>
            <w:left w:val="none" w:sz="0" w:space="0" w:color="auto"/>
            <w:bottom w:val="none" w:sz="0" w:space="0" w:color="auto"/>
            <w:right w:val="none" w:sz="0" w:space="0" w:color="auto"/>
          </w:divBdr>
        </w:div>
        <w:div w:id="1401364514">
          <w:marLeft w:val="0"/>
          <w:marRight w:val="0"/>
          <w:marTop w:val="0"/>
          <w:marBottom w:val="0"/>
          <w:divBdr>
            <w:top w:val="none" w:sz="0" w:space="0" w:color="auto"/>
            <w:left w:val="none" w:sz="0" w:space="0" w:color="auto"/>
            <w:bottom w:val="none" w:sz="0" w:space="0" w:color="auto"/>
            <w:right w:val="none" w:sz="0" w:space="0" w:color="auto"/>
          </w:divBdr>
        </w:div>
        <w:div w:id="1455058615">
          <w:marLeft w:val="0"/>
          <w:marRight w:val="0"/>
          <w:marTop w:val="0"/>
          <w:marBottom w:val="0"/>
          <w:divBdr>
            <w:top w:val="none" w:sz="0" w:space="0" w:color="auto"/>
            <w:left w:val="none" w:sz="0" w:space="0" w:color="auto"/>
            <w:bottom w:val="none" w:sz="0" w:space="0" w:color="auto"/>
            <w:right w:val="none" w:sz="0" w:space="0" w:color="auto"/>
          </w:divBdr>
        </w:div>
        <w:div w:id="1592398157">
          <w:marLeft w:val="0"/>
          <w:marRight w:val="0"/>
          <w:marTop w:val="0"/>
          <w:marBottom w:val="0"/>
          <w:divBdr>
            <w:top w:val="none" w:sz="0" w:space="0" w:color="auto"/>
            <w:left w:val="none" w:sz="0" w:space="0" w:color="auto"/>
            <w:bottom w:val="none" w:sz="0" w:space="0" w:color="auto"/>
            <w:right w:val="none" w:sz="0" w:space="0" w:color="auto"/>
          </w:divBdr>
        </w:div>
        <w:div w:id="1677071368">
          <w:marLeft w:val="0"/>
          <w:marRight w:val="0"/>
          <w:marTop w:val="0"/>
          <w:marBottom w:val="0"/>
          <w:divBdr>
            <w:top w:val="none" w:sz="0" w:space="0" w:color="auto"/>
            <w:left w:val="none" w:sz="0" w:space="0" w:color="auto"/>
            <w:bottom w:val="none" w:sz="0" w:space="0" w:color="auto"/>
            <w:right w:val="none" w:sz="0" w:space="0" w:color="auto"/>
          </w:divBdr>
        </w:div>
        <w:div w:id="1745294828">
          <w:marLeft w:val="0"/>
          <w:marRight w:val="0"/>
          <w:marTop w:val="0"/>
          <w:marBottom w:val="0"/>
          <w:divBdr>
            <w:top w:val="none" w:sz="0" w:space="0" w:color="auto"/>
            <w:left w:val="none" w:sz="0" w:space="0" w:color="auto"/>
            <w:bottom w:val="none" w:sz="0" w:space="0" w:color="auto"/>
            <w:right w:val="none" w:sz="0" w:space="0" w:color="auto"/>
          </w:divBdr>
        </w:div>
        <w:div w:id="1848128723">
          <w:marLeft w:val="0"/>
          <w:marRight w:val="0"/>
          <w:marTop w:val="0"/>
          <w:marBottom w:val="0"/>
          <w:divBdr>
            <w:top w:val="none" w:sz="0" w:space="0" w:color="auto"/>
            <w:left w:val="none" w:sz="0" w:space="0" w:color="auto"/>
            <w:bottom w:val="none" w:sz="0" w:space="0" w:color="auto"/>
            <w:right w:val="none" w:sz="0" w:space="0" w:color="auto"/>
          </w:divBdr>
        </w:div>
        <w:div w:id="2089300230">
          <w:marLeft w:val="0"/>
          <w:marRight w:val="0"/>
          <w:marTop w:val="0"/>
          <w:marBottom w:val="0"/>
          <w:divBdr>
            <w:top w:val="none" w:sz="0" w:space="0" w:color="auto"/>
            <w:left w:val="none" w:sz="0" w:space="0" w:color="auto"/>
            <w:bottom w:val="none" w:sz="0" w:space="0" w:color="auto"/>
            <w:right w:val="none" w:sz="0" w:space="0" w:color="auto"/>
          </w:divBdr>
        </w:div>
      </w:divsChild>
    </w:div>
    <w:div w:id="892085463">
      <w:bodyDiv w:val="1"/>
      <w:marLeft w:val="0"/>
      <w:marRight w:val="0"/>
      <w:marTop w:val="0"/>
      <w:marBottom w:val="0"/>
      <w:divBdr>
        <w:top w:val="none" w:sz="0" w:space="0" w:color="auto"/>
        <w:left w:val="none" w:sz="0" w:space="0" w:color="auto"/>
        <w:bottom w:val="none" w:sz="0" w:space="0" w:color="auto"/>
        <w:right w:val="none" w:sz="0" w:space="0" w:color="auto"/>
      </w:divBdr>
    </w:div>
    <w:div w:id="1118797743">
      <w:bodyDiv w:val="1"/>
      <w:marLeft w:val="0"/>
      <w:marRight w:val="0"/>
      <w:marTop w:val="0"/>
      <w:marBottom w:val="0"/>
      <w:divBdr>
        <w:top w:val="none" w:sz="0" w:space="0" w:color="auto"/>
        <w:left w:val="none" w:sz="0" w:space="0" w:color="auto"/>
        <w:bottom w:val="none" w:sz="0" w:space="0" w:color="auto"/>
        <w:right w:val="none" w:sz="0" w:space="0" w:color="auto"/>
      </w:divBdr>
      <w:divsChild>
        <w:div w:id="93408957">
          <w:marLeft w:val="0"/>
          <w:marRight w:val="0"/>
          <w:marTop w:val="0"/>
          <w:marBottom w:val="0"/>
          <w:divBdr>
            <w:top w:val="none" w:sz="0" w:space="0" w:color="auto"/>
            <w:left w:val="none" w:sz="0" w:space="0" w:color="auto"/>
            <w:bottom w:val="none" w:sz="0" w:space="0" w:color="auto"/>
            <w:right w:val="none" w:sz="0" w:space="0" w:color="auto"/>
          </w:divBdr>
          <w:divsChild>
            <w:div w:id="213079016">
              <w:marLeft w:val="0"/>
              <w:marRight w:val="0"/>
              <w:marTop w:val="0"/>
              <w:marBottom w:val="0"/>
              <w:divBdr>
                <w:top w:val="none" w:sz="0" w:space="0" w:color="auto"/>
                <w:left w:val="none" w:sz="0" w:space="0" w:color="auto"/>
                <w:bottom w:val="none" w:sz="0" w:space="0" w:color="auto"/>
                <w:right w:val="none" w:sz="0" w:space="0" w:color="auto"/>
              </w:divBdr>
            </w:div>
            <w:div w:id="549920940">
              <w:marLeft w:val="0"/>
              <w:marRight w:val="0"/>
              <w:marTop w:val="0"/>
              <w:marBottom w:val="0"/>
              <w:divBdr>
                <w:top w:val="none" w:sz="0" w:space="0" w:color="auto"/>
                <w:left w:val="none" w:sz="0" w:space="0" w:color="auto"/>
                <w:bottom w:val="none" w:sz="0" w:space="0" w:color="auto"/>
                <w:right w:val="none" w:sz="0" w:space="0" w:color="auto"/>
              </w:divBdr>
            </w:div>
            <w:div w:id="1458917339">
              <w:marLeft w:val="0"/>
              <w:marRight w:val="0"/>
              <w:marTop w:val="0"/>
              <w:marBottom w:val="0"/>
              <w:divBdr>
                <w:top w:val="none" w:sz="0" w:space="0" w:color="auto"/>
                <w:left w:val="none" w:sz="0" w:space="0" w:color="auto"/>
                <w:bottom w:val="none" w:sz="0" w:space="0" w:color="auto"/>
                <w:right w:val="none" w:sz="0" w:space="0" w:color="auto"/>
              </w:divBdr>
            </w:div>
            <w:div w:id="1736201968">
              <w:marLeft w:val="0"/>
              <w:marRight w:val="0"/>
              <w:marTop w:val="0"/>
              <w:marBottom w:val="0"/>
              <w:divBdr>
                <w:top w:val="none" w:sz="0" w:space="0" w:color="auto"/>
                <w:left w:val="none" w:sz="0" w:space="0" w:color="auto"/>
                <w:bottom w:val="none" w:sz="0" w:space="0" w:color="auto"/>
                <w:right w:val="none" w:sz="0" w:space="0" w:color="auto"/>
              </w:divBdr>
            </w:div>
            <w:div w:id="1800344672">
              <w:marLeft w:val="0"/>
              <w:marRight w:val="0"/>
              <w:marTop w:val="0"/>
              <w:marBottom w:val="0"/>
              <w:divBdr>
                <w:top w:val="none" w:sz="0" w:space="0" w:color="auto"/>
                <w:left w:val="none" w:sz="0" w:space="0" w:color="auto"/>
                <w:bottom w:val="none" w:sz="0" w:space="0" w:color="auto"/>
                <w:right w:val="none" w:sz="0" w:space="0" w:color="auto"/>
              </w:divBdr>
            </w:div>
          </w:divsChild>
        </w:div>
        <w:div w:id="199166618">
          <w:marLeft w:val="0"/>
          <w:marRight w:val="0"/>
          <w:marTop w:val="0"/>
          <w:marBottom w:val="0"/>
          <w:divBdr>
            <w:top w:val="none" w:sz="0" w:space="0" w:color="auto"/>
            <w:left w:val="none" w:sz="0" w:space="0" w:color="auto"/>
            <w:bottom w:val="none" w:sz="0" w:space="0" w:color="auto"/>
            <w:right w:val="none" w:sz="0" w:space="0" w:color="auto"/>
          </w:divBdr>
          <w:divsChild>
            <w:div w:id="741030212">
              <w:marLeft w:val="0"/>
              <w:marRight w:val="0"/>
              <w:marTop w:val="0"/>
              <w:marBottom w:val="0"/>
              <w:divBdr>
                <w:top w:val="none" w:sz="0" w:space="0" w:color="auto"/>
                <w:left w:val="none" w:sz="0" w:space="0" w:color="auto"/>
                <w:bottom w:val="none" w:sz="0" w:space="0" w:color="auto"/>
                <w:right w:val="none" w:sz="0" w:space="0" w:color="auto"/>
              </w:divBdr>
            </w:div>
            <w:div w:id="2025209820">
              <w:marLeft w:val="0"/>
              <w:marRight w:val="0"/>
              <w:marTop w:val="0"/>
              <w:marBottom w:val="0"/>
              <w:divBdr>
                <w:top w:val="none" w:sz="0" w:space="0" w:color="auto"/>
                <w:left w:val="none" w:sz="0" w:space="0" w:color="auto"/>
                <w:bottom w:val="none" w:sz="0" w:space="0" w:color="auto"/>
                <w:right w:val="none" w:sz="0" w:space="0" w:color="auto"/>
              </w:divBdr>
            </w:div>
            <w:div w:id="2064013428">
              <w:marLeft w:val="0"/>
              <w:marRight w:val="0"/>
              <w:marTop w:val="0"/>
              <w:marBottom w:val="0"/>
              <w:divBdr>
                <w:top w:val="none" w:sz="0" w:space="0" w:color="auto"/>
                <w:left w:val="none" w:sz="0" w:space="0" w:color="auto"/>
                <w:bottom w:val="none" w:sz="0" w:space="0" w:color="auto"/>
                <w:right w:val="none" w:sz="0" w:space="0" w:color="auto"/>
              </w:divBdr>
            </w:div>
          </w:divsChild>
        </w:div>
        <w:div w:id="257952464">
          <w:marLeft w:val="0"/>
          <w:marRight w:val="0"/>
          <w:marTop w:val="0"/>
          <w:marBottom w:val="0"/>
          <w:divBdr>
            <w:top w:val="none" w:sz="0" w:space="0" w:color="auto"/>
            <w:left w:val="none" w:sz="0" w:space="0" w:color="auto"/>
            <w:bottom w:val="none" w:sz="0" w:space="0" w:color="auto"/>
            <w:right w:val="none" w:sz="0" w:space="0" w:color="auto"/>
          </w:divBdr>
        </w:div>
        <w:div w:id="343677736">
          <w:marLeft w:val="0"/>
          <w:marRight w:val="0"/>
          <w:marTop w:val="0"/>
          <w:marBottom w:val="0"/>
          <w:divBdr>
            <w:top w:val="none" w:sz="0" w:space="0" w:color="auto"/>
            <w:left w:val="none" w:sz="0" w:space="0" w:color="auto"/>
            <w:bottom w:val="none" w:sz="0" w:space="0" w:color="auto"/>
            <w:right w:val="none" w:sz="0" w:space="0" w:color="auto"/>
          </w:divBdr>
        </w:div>
        <w:div w:id="386682069">
          <w:marLeft w:val="0"/>
          <w:marRight w:val="0"/>
          <w:marTop w:val="0"/>
          <w:marBottom w:val="0"/>
          <w:divBdr>
            <w:top w:val="none" w:sz="0" w:space="0" w:color="auto"/>
            <w:left w:val="none" w:sz="0" w:space="0" w:color="auto"/>
            <w:bottom w:val="none" w:sz="0" w:space="0" w:color="auto"/>
            <w:right w:val="none" w:sz="0" w:space="0" w:color="auto"/>
          </w:divBdr>
        </w:div>
        <w:div w:id="420489029">
          <w:marLeft w:val="0"/>
          <w:marRight w:val="0"/>
          <w:marTop w:val="0"/>
          <w:marBottom w:val="0"/>
          <w:divBdr>
            <w:top w:val="none" w:sz="0" w:space="0" w:color="auto"/>
            <w:left w:val="none" w:sz="0" w:space="0" w:color="auto"/>
            <w:bottom w:val="none" w:sz="0" w:space="0" w:color="auto"/>
            <w:right w:val="none" w:sz="0" w:space="0" w:color="auto"/>
          </w:divBdr>
        </w:div>
        <w:div w:id="553739637">
          <w:marLeft w:val="0"/>
          <w:marRight w:val="0"/>
          <w:marTop w:val="0"/>
          <w:marBottom w:val="0"/>
          <w:divBdr>
            <w:top w:val="none" w:sz="0" w:space="0" w:color="auto"/>
            <w:left w:val="none" w:sz="0" w:space="0" w:color="auto"/>
            <w:bottom w:val="none" w:sz="0" w:space="0" w:color="auto"/>
            <w:right w:val="none" w:sz="0" w:space="0" w:color="auto"/>
          </w:divBdr>
        </w:div>
        <w:div w:id="659970296">
          <w:marLeft w:val="0"/>
          <w:marRight w:val="0"/>
          <w:marTop w:val="0"/>
          <w:marBottom w:val="0"/>
          <w:divBdr>
            <w:top w:val="none" w:sz="0" w:space="0" w:color="auto"/>
            <w:left w:val="none" w:sz="0" w:space="0" w:color="auto"/>
            <w:bottom w:val="none" w:sz="0" w:space="0" w:color="auto"/>
            <w:right w:val="none" w:sz="0" w:space="0" w:color="auto"/>
          </w:divBdr>
        </w:div>
        <w:div w:id="754713375">
          <w:marLeft w:val="0"/>
          <w:marRight w:val="0"/>
          <w:marTop w:val="0"/>
          <w:marBottom w:val="0"/>
          <w:divBdr>
            <w:top w:val="none" w:sz="0" w:space="0" w:color="auto"/>
            <w:left w:val="none" w:sz="0" w:space="0" w:color="auto"/>
            <w:bottom w:val="none" w:sz="0" w:space="0" w:color="auto"/>
            <w:right w:val="none" w:sz="0" w:space="0" w:color="auto"/>
          </w:divBdr>
          <w:divsChild>
            <w:div w:id="96489996">
              <w:marLeft w:val="0"/>
              <w:marRight w:val="0"/>
              <w:marTop w:val="0"/>
              <w:marBottom w:val="0"/>
              <w:divBdr>
                <w:top w:val="none" w:sz="0" w:space="0" w:color="auto"/>
                <w:left w:val="none" w:sz="0" w:space="0" w:color="auto"/>
                <w:bottom w:val="none" w:sz="0" w:space="0" w:color="auto"/>
                <w:right w:val="none" w:sz="0" w:space="0" w:color="auto"/>
              </w:divBdr>
            </w:div>
            <w:div w:id="954362895">
              <w:marLeft w:val="0"/>
              <w:marRight w:val="0"/>
              <w:marTop w:val="0"/>
              <w:marBottom w:val="0"/>
              <w:divBdr>
                <w:top w:val="none" w:sz="0" w:space="0" w:color="auto"/>
                <w:left w:val="none" w:sz="0" w:space="0" w:color="auto"/>
                <w:bottom w:val="none" w:sz="0" w:space="0" w:color="auto"/>
                <w:right w:val="none" w:sz="0" w:space="0" w:color="auto"/>
              </w:divBdr>
            </w:div>
            <w:div w:id="1053622906">
              <w:marLeft w:val="0"/>
              <w:marRight w:val="0"/>
              <w:marTop w:val="0"/>
              <w:marBottom w:val="0"/>
              <w:divBdr>
                <w:top w:val="none" w:sz="0" w:space="0" w:color="auto"/>
                <w:left w:val="none" w:sz="0" w:space="0" w:color="auto"/>
                <w:bottom w:val="none" w:sz="0" w:space="0" w:color="auto"/>
                <w:right w:val="none" w:sz="0" w:space="0" w:color="auto"/>
              </w:divBdr>
            </w:div>
            <w:div w:id="1073970262">
              <w:marLeft w:val="0"/>
              <w:marRight w:val="0"/>
              <w:marTop w:val="0"/>
              <w:marBottom w:val="0"/>
              <w:divBdr>
                <w:top w:val="none" w:sz="0" w:space="0" w:color="auto"/>
                <w:left w:val="none" w:sz="0" w:space="0" w:color="auto"/>
                <w:bottom w:val="none" w:sz="0" w:space="0" w:color="auto"/>
                <w:right w:val="none" w:sz="0" w:space="0" w:color="auto"/>
              </w:divBdr>
            </w:div>
            <w:div w:id="2088073720">
              <w:marLeft w:val="0"/>
              <w:marRight w:val="0"/>
              <w:marTop w:val="0"/>
              <w:marBottom w:val="0"/>
              <w:divBdr>
                <w:top w:val="none" w:sz="0" w:space="0" w:color="auto"/>
                <w:left w:val="none" w:sz="0" w:space="0" w:color="auto"/>
                <w:bottom w:val="none" w:sz="0" w:space="0" w:color="auto"/>
                <w:right w:val="none" w:sz="0" w:space="0" w:color="auto"/>
              </w:divBdr>
            </w:div>
          </w:divsChild>
        </w:div>
        <w:div w:id="794132179">
          <w:marLeft w:val="0"/>
          <w:marRight w:val="0"/>
          <w:marTop w:val="0"/>
          <w:marBottom w:val="0"/>
          <w:divBdr>
            <w:top w:val="none" w:sz="0" w:space="0" w:color="auto"/>
            <w:left w:val="none" w:sz="0" w:space="0" w:color="auto"/>
            <w:bottom w:val="none" w:sz="0" w:space="0" w:color="auto"/>
            <w:right w:val="none" w:sz="0" w:space="0" w:color="auto"/>
          </w:divBdr>
          <w:divsChild>
            <w:div w:id="85880407">
              <w:marLeft w:val="0"/>
              <w:marRight w:val="0"/>
              <w:marTop w:val="0"/>
              <w:marBottom w:val="0"/>
              <w:divBdr>
                <w:top w:val="none" w:sz="0" w:space="0" w:color="auto"/>
                <w:left w:val="none" w:sz="0" w:space="0" w:color="auto"/>
                <w:bottom w:val="none" w:sz="0" w:space="0" w:color="auto"/>
                <w:right w:val="none" w:sz="0" w:space="0" w:color="auto"/>
              </w:divBdr>
            </w:div>
            <w:div w:id="542058345">
              <w:marLeft w:val="0"/>
              <w:marRight w:val="0"/>
              <w:marTop w:val="0"/>
              <w:marBottom w:val="0"/>
              <w:divBdr>
                <w:top w:val="none" w:sz="0" w:space="0" w:color="auto"/>
                <w:left w:val="none" w:sz="0" w:space="0" w:color="auto"/>
                <w:bottom w:val="none" w:sz="0" w:space="0" w:color="auto"/>
                <w:right w:val="none" w:sz="0" w:space="0" w:color="auto"/>
              </w:divBdr>
            </w:div>
            <w:div w:id="588001825">
              <w:marLeft w:val="0"/>
              <w:marRight w:val="0"/>
              <w:marTop w:val="0"/>
              <w:marBottom w:val="0"/>
              <w:divBdr>
                <w:top w:val="none" w:sz="0" w:space="0" w:color="auto"/>
                <w:left w:val="none" w:sz="0" w:space="0" w:color="auto"/>
                <w:bottom w:val="none" w:sz="0" w:space="0" w:color="auto"/>
                <w:right w:val="none" w:sz="0" w:space="0" w:color="auto"/>
              </w:divBdr>
            </w:div>
            <w:div w:id="1785884181">
              <w:marLeft w:val="0"/>
              <w:marRight w:val="0"/>
              <w:marTop w:val="0"/>
              <w:marBottom w:val="0"/>
              <w:divBdr>
                <w:top w:val="none" w:sz="0" w:space="0" w:color="auto"/>
                <w:left w:val="none" w:sz="0" w:space="0" w:color="auto"/>
                <w:bottom w:val="none" w:sz="0" w:space="0" w:color="auto"/>
                <w:right w:val="none" w:sz="0" w:space="0" w:color="auto"/>
              </w:divBdr>
            </w:div>
            <w:div w:id="1936861456">
              <w:marLeft w:val="0"/>
              <w:marRight w:val="0"/>
              <w:marTop w:val="0"/>
              <w:marBottom w:val="0"/>
              <w:divBdr>
                <w:top w:val="none" w:sz="0" w:space="0" w:color="auto"/>
                <w:left w:val="none" w:sz="0" w:space="0" w:color="auto"/>
                <w:bottom w:val="none" w:sz="0" w:space="0" w:color="auto"/>
                <w:right w:val="none" w:sz="0" w:space="0" w:color="auto"/>
              </w:divBdr>
            </w:div>
          </w:divsChild>
        </w:div>
        <w:div w:id="817040094">
          <w:marLeft w:val="0"/>
          <w:marRight w:val="0"/>
          <w:marTop w:val="0"/>
          <w:marBottom w:val="0"/>
          <w:divBdr>
            <w:top w:val="none" w:sz="0" w:space="0" w:color="auto"/>
            <w:left w:val="none" w:sz="0" w:space="0" w:color="auto"/>
            <w:bottom w:val="none" w:sz="0" w:space="0" w:color="auto"/>
            <w:right w:val="none" w:sz="0" w:space="0" w:color="auto"/>
          </w:divBdr>
          <w:divsChild>
            <w:div w:id="222521867">
              <w:marLeft w:val="0"/>
              <w:marRight w:val="0"/>
              <w:marTop w:val="0"/>
              <w:marBottom w:val="0"/>
              <w:divBdr>
                <w:top w:val="none" w:sz="0" w:space="0" w:color="auto"/>
                <w:left w:val="none" w:sz="0" w:space="0" w:color="auto"/>
                <w:bottom w:val="none" w:sz="0" w:space="0" w:color="auto"/>
                <w:right w:val="none" w:sz="0" w:space="0" w:color="auto"/>
              </w:divBdr>
            </w:div>
            <w:div w:id="516310665">
              <w:marLeft w:val="0"/>
              <w:marRight w:val="0"/>
              <w:marTop w:val="0"/>
              <w:marBottom w:val="0"/>
              <w:divBdr>
                <w:top w:val="none" w:sz="0" w:space="0" w:color="auto"/>
                <w:left w:val="none" w:sz="0" w:space="0" w:color="auto"/>
                <w:bottom w:val="none" w:sz="0" w:space="0" w:color="auto"/>
                <w:right w:val="none" w:sz="0" w:space="0" w:color="auto"/>
              </w:divBdr>
            </w:div>
            <w:div w:id="1240755448">
              <w:marLeft w:val="0"/>
              <w:marRight w:val="0"/>
              <w:marTop w:val="0"/>
              <w:marBottom w:val="0"/>
              <w:divBdr>
                <w:top w:val="none" w:sz="0" w:space="0" w:color="auto"/>
                <w:left w:val="none" w:sz="0" w:space="0" w:color="auto"/>
                <w:bottom w:val="none" w:sz="0" w:space="0" w:color="auto"/>
                <w:right w:val="none" w:sz="0" w:space="0" w:color="auto"/>
              </w:divBdr>
            </w:div>
            <w:div w:id="1351880537">
              <w:marLeft w:val="0"/>
              <w:marRight w:val="0"/>
              <w:marTop w:val="0"/>
              <w:marBottom w:val="0"/>
              <w:divBdr>
                <w:top w:val="none" w:sz="0" w:space="0" w:color="auto"/>
                <w:left w:val="none" w:sz="0" w:space="0" w:color="auto"/>
                <w:bottom w:val="none" w:sz="0" w:space="0" w:color="auto"/>
                <w:right w:val="none" w:sz="0" w:space="0" w:color="auto"/>
              </w:divBdr>
            </w:div>
            <w:div w:id="2104184322">
              <w:marLeft w:val="0"/>
              <w:marRight w:val="0"/>
              <w:marTop w:val="0"/>
              <w:marBottom w:val="0"/>
              <w:divBdr>
                <w:top w:val="none" w:sz="0" w:space="0" w:color="auto"/>
                <w:left w:val="none" w:sz="0" w:space="0" w:color="auto"/>
                <w:bottom w:val="none" w:sz="0" w:space="0" w:color="auto"/>
                <w:right w:val="none" w:sz="0" w:space="0" w:color="auto"/>
              </w:divBdr>
            </w:div>
          </w:divsChild>
        </w:div>
        <w:div w:id="955789153">
          <w:marLeft w:val="0"/>
          <w:marRight w:val="0"/>
          <w:marTop w:val="0"/>
          <w:marBottom w:val="0"/>
          <w:divBdr>
            <w:top w:val="none" w:sz="0" w:space="0" w:color="auto"/>
            <w:left w:val="none" w:sz="0" w:space="0" w:color="auto"/>
            <w:bottom w:val="none" w:sz="0" w:space="0" w:color="auto"/>
            <w:right w:val="none" w:sz="0" w:space="0" w:color="auto"/>
          </w:divBdr>
        </w:div>
        <w:div w:id="1077244595">
          <w:marLeft w:val="0"/>
          <w:marRight w:val="0"/>
          <w:marTop w:val="0"/>
          <w:marBottom w:val="0"/>
          <w:divBdr>
            <w:top w:val="none" w:sz="0" w:space="0" w:color="auto"/>
            <w:left w:val="none" w:sz="0" w:space="0" w:color="auto"/>
            <w:bottom w:val="none" w:sz="0" w:space="0" w:color="auto"/>
            <w:right w:val="none" w:sz="0" w:space="0" w:color="auto"/>
          </w:divBdr>
        </w:div>
        <w:div w:id="1190801971">
          <w:marLeft w:val="0"/>
          <w:marRight w:val="0"/>
          <w:marTop w:val="0"/>
          <w:marBottom w:val="0"/>
          <w:divBdr>
            <w:top w:val="none" w:sz="0" w:space="0" w:color="auto"/>
            <w:left w:val="none" w:sz="0" w:space="0" w:color="auto"/>
            <w:bottom w:val="none" w:sz="0" w:space="0" w:color="auto"/>
            <w:right w:val="none" w:sz="0" w:space="0" w:color="auto"/>
          </w:divBdr>
          <w:divsChild>
            <w:div w:id="264270856">
              <w:marLeft w:val="0"/>
              <w:marRight w:val="0"/>
              <w:marTop w:val="0"/>
              <w:marBottom w:val="0"/>
              <w:divBdr>
                <w:top w:val="none" w:sz="0" w:space="0" w:color="auto"/>
                <w:left w:val="none" w:sz="0" w:space="0" w:color="auto"/>
                <w:bottom w:val="none" w:sz="0" w:space="0" w:color="auto"/>
                <w:right w:val="none" w:sz="0" w:space="0" w:color="auto"/>
              </w:divBdr>
            </w:div>
            <w:div w:id="1165710257">
              <w:marLeft w:val="0"/>
              <w:marRight w:val="0"/>
              <w:marTop w:val="0"/>
              <w:marBottom w:val="0"/>
              <w:divBdr>
                <w:top w:val="none" w:sz="0" w:space="0" w:color="auto"/>
                <w:left w:val="none" w:sz="0" w:space="0" w:color="auto"/>
                <w:bottom w:val="none" w:sz="0" w:space="0" w:color="auto"/>
                <w:right w:val="none" w:sz="0" w:space="0" w:color="auto"/>
              </w:divBdr>
            </w:div>
            <w:div w:id="1915164385">
              <w:marLeft w:val="0"/>
              <w:marRight w:val="0"/>
              <w:marTop w:val="0"/>
              <w:marBottom w:val="0"/>
              <w:divBdr>
                <w:top w:val="none" w:sz="0" w:space="0" w:color="auto"/>
                <w:left w:val="none" w:sz="0" w:space="0" w:color="auto"/>
                <w:bottom w:val="none" w:sz="0" w:space="0" w:color="auto"/>
                <w:right w:val="none" w:sz="0" w:space="0" w:color="auto"/>
              </w:divBdr>
            </w:div>
          </w:divsChild>
        </w:div>
        <w:div w:id="1279526061">
          <w:marLeft w:val="0"/>
          <w:marRight w:val="0"/>
          <w:marTop w:val="0"/>
          <w:marBottom w:val="0"/>
          <w:divBdr>
            <w:top w:val="none" w:sz="0" w:space="0" w:color="auto"/>
            <w:left w:val="none" w:sz="0" w:space="0" w:color="auto"/>
            <w:bottom w:val="none" w:sz="0" w:space="0" w:color="auto"/>
            <w:right w:val="none" w:sz="0" w:space="0" w:color="auto"/>
          </w:divBdr>
        </w:div>
        <w:div w:id="1356687639">
          <w:marLeft w:val="0"/>
          <w:marRight w:val="0"/>
          <w:marTop w:val="0"/>
          <w:marBottom w:val="0"/>
          <w:divBdr>
            <w:top w:val="none" w:sz="0" w:space="0" w:color="auto"/>
            <w:left w:val="none" w:sz="0" w:space="0" w:color="auto"/>
            <w:bottom w:val="none" w:sz="0" w:space="0" w:color="auto"/>
            <w:right w:val="none" w:sz="0" w:space="0" w:color="auto"/>
          </w:divBdr>
        </w:div>
        <w:div w:id="1449086056">
          <w:marLeft w:val="0"/>
          <w:marRight w:val="0"/>
          <w:marTop w:val="0"/>
          <w:marBottom w:val="0"/>
          <w:divBdr>
            <w:top w:val="none" w:sz="0" w:space="0" w:color="auto"/>
            <w:left w:val="none" w:sz="0" w:space="0" w:color="auto"/>
            <w:bottom w:val="none" w:sz="0" w:space="0" w:color="auto"/>
            <w:right w:val="none" w:sz="0" w:space="0" w:color="auto"/>
          </w:divBdr>
        </w:div>
        <w:div w:id="1462260552">
          <w:marLeft w:val="0"/>
          <w:marRight w:val="0"/>
          <w:marTop w:val="0"/>
          <w:marBottom w:val="0"/>
          <w:divBdr>
            <w:top w:val="none" w:sz="0" w:space="0" w:color="auto"/>
            <w:left w:val="none" w:sz="0" w:space="0" w:color="auto"/>
            <w:bottom w:val="none" w:sz="0" w:space="0" w:color="auto"/>
            <w:right w:val="none" w:sz="0" w:space="0" w:color="auto"/>
          </w:divBdr>
        </w:div>
        <w:div w:id="1581520707">
          <w:marLeft w:val="0"/>
          <w:marRight w:val="0"/>
          <w:marTop w:val="0"/>
          <w:marBottom w:val="0"/>
          <w:divBdr>
            <w:top w:val="none" w:sz="0" w:space="0" w:color="auto"/>
            <w:left w:val="none" w:sz="0" w:space="0" w:color="auto"/>
            <w:bottom w:val="none" w:sz="0" w:space="0" w:color="auto"/>
            <w:right w:val="none" w:sz="0" w:space="0" w:color="auto"/>
          </w:divBdr>
        </w:div>
        <w:div w:id="1680501847">
          <w:marLeft w:val="0"/>
          <w:marRight w:val="0"/>
          <w:marTop w:val="0"/>
          <w:marBottom w:val="0"/>
          <w:divBdr>
            <w:top w:val="none" w:sz="0" w:space="0" w:color="auto"/>
            <w:left w:val="none" w:sz="0" w:space="0" w:color="auto"/>
            <w:bottom w:val="none" w:sz="0" w:space="0" w:color="auto"/>
            <w:right w:val="none" w:sz="0" w:space="0" w:color="auto"/>
          </w:divBdr>
        </w:div>
        <w:div w:id="1736320317">
          <w:marLeft w:val="0"/>
          <w:marRight w:val="0"/>
          <w:marTop w:val="0"/>
          <w:marBottom w:val="0"/>
          <w:divBdr>
            <w:top w:val="none" w:sz="0" w:space="0" w:color="auto"/>
            <w:left w:val="none" w:sz="0" w:space="0" w:color="auto"/>
            <w:bottom w:val="none" w:sz="0" w:space="0" w:color="auto"/>
            <w:right w:val="none" w:sz="0" w:space="0" w:color="auto"/>
          </w:divBdr>
        </w:div>
        <w:div w:id="1764300420">
          <w:marLeft w:val="0"/>
          <w:marRight w:val="0"/>
          <w:marTop w:val="0"/>
          <w:marBottom w:val="0"/>
          <w:divBdr>
            <w:top w:val="none" w:sz="0" w:space="0" w:color="auto"/>
            <w:left w:val="none" w:sz="0" w:space="0" w:color="auto"/>
            <w:bottom w:val="none" w:sz="0" w:space="0" w:color="auto"/>
            <w:right w:val="none" w:sz="0" w:space="0" w:color="auto"/>
          </w:divBdr>
        </w:div>
        <w:div w:id="1854807613">
          <w:marLeft w:val="0"/>
          <w:marRight w:val="0"/>
          <w:marTop w:val="0"/>
          <w:marBottom w:val="0"/>
          <w:divBdr>
            <w:top w:val="none" w:sz="0" w:space="0" w:color="auto"/>
            <w:left w:val="none" w:sz="0" w:space="0" w:color="auto"/>
            <w:bottom w:val="none" w:sz="0" w:space="0" w:color="auto"/>
            <w:right w:val="none" w:sz="0" w:space="0" w:color="auto"/>
          </w:divBdr>
        </w:div>
        <w:div w:id="1939554196">
          <w:marLeft w:val="0"/>
          <w:marRight w:val="0"/>
          <w:marTop w:val="0"/>
          <w:marBottom w:val="0"/>
          <w:divBdr>
            <w:top w:val="none" w:sz="0" w:space="0" w:color="auto"/>
            <w:left w:val="none" w:sz="0" w:space="0" w:color="auto"/>
            <w:bottom w:val="none" w:sz="0" w:space="0" w:color="auto"/>
            <w:right w:val="none" w:sz="0" w:space="0" w:color="auto"/>
          </w:divBdr>
          <w:divsChild>
            <w:div w:id="311178336">
              <w:marLeft w:val="0"/>
              <w:marRight w:val="0"/>
              <w:marTop w:val="0"/>
              <w:marBottom w:val="0"/>
              <w:divBdr>
                <w:top w:val="none" w:sz="0" w:space="0" w:color="auto"/>
                <w:left w:val="none" w:sz="0" w:space="0" w:color="auto"/>
                <w:bottom w:val="none" w:sz="0" w:space="0" w:color="auto"/>
                <w:right w:val="none" w:sz="0" w:space="0" w:color="auto"/>
              </w:divBdr>
            </w:div>
            <w:div w:id="393049249">
              <w:marLeft w:val="0"/>
              <w:marRight w:val="0"/>
              <w:marTop w:val="0"/>
              <w:marBottom w:val="0"/>
              <w:divBdr>
                <w:top w:val="none" w:sz="0" w:space="0" w:color="auto"/>
                <w:left w:val="none" w:sz="0" w:space="0" w:color="auto"/>
                <w:bottom w:val="none" w:sz="0" w:space="0" w:color="auto"/>
                <w:right w:val="none" w:sz="0" w:space="0" w:color="auto"/>
              </w:divBdr>
            </w:div>
            <w:div w:id="866453011">
              <w:marLeft w:val="0"/>
              <w:marRight w:val="0"/>
              <w:marTop w:val="0"/>
              <w:marBottom w:val="0"/>
              <w:divBdr>
                <w:top w:val="none" w:sz="0" w:space="0" w:color="auto"/>
                <w:left w:val="none" w:sz="0" w:space="0" w:color="auto"/>
                <w:bottom w:val="none" w:sz="0" w:space="0" w:color="auto"/>
                <w:right w:val="none" w:sz="0" w:space="0" w:color="auto"/>
              </w:divBdr>
            </w:div>
            <w:div w:id="903375404">
              <w:marLeft w:val="0"/>
              <w:marRight w:val="0"/>
              <w:marTop w:val="0"/>
              <w:marBottom w:val="0"/>
              <w:divBdr>
                <w:top w:val="none" w:sz="0" w:space="0" w:color="auto"/>
                <w:left w:val="none" w:sz="0" w:space="0" w:color="auto"/>
                <w:bottom w:val="none" w:sz="0" w:space="0" w:color="auto"/>
                <w:right w:val="none" w:sz="0" w:space="0" w:color="auto"/>
              </w:divBdr>
            </w:div>
          </w:divsChild>
        </w:div>
        <w:div w:id="1969820194">
          <w:marLeft w:val="0"/>
          <w:marRight w:val="0"/>
          <w:marTop w:val="0"/>
          <w:marBottom w:val="0"/>
          <w:divBdr>
            <w:top w:val="none" w:sz="0" w:space="0" w:color="auto"/>
            <w:left w:val="none" w:sz="0" w:space="0" w:color="auto"/>
            <w:bottom w:val="none" w:sz="0" w:space="0" w:color="auto"/>
            <w:right w:val="none" w:sz="0" w:space="0" w:color="auto"/>
          </w:divBdr>
        </w:div>
      </w:divsChild>
    </w:div>
    <w:div w:id="1127239463">
      <w:bodyDiv w:val="1"/>
      <w:marLeft w:val="0"/>
      <w:marRight w:val="0"/>
      <w:marTop w:val="0"/>
      <w:marBottom w:val="0"/>
      <w:divBdr>
        <w:top w:val="none" w:sz="0" w:space="0" w:color="auto"/>
        <w:left w:val="none" w:sz="0" w:space="0" w:color="auto"/>
        <w:bottom w:val="none" w:sz="0" w:space="0" w:color="auto"/>
        <w:right w:val="none" w:sz="0" w:space="0" w:color="auto"/>
      </w:divBdr>
    </w:div>
    <w:div w:id="1249198308">
      <w:bodyDiv w:val="1"/>
      <w:marLeft w:val="0"/>
      <w:marRight w:val="0"/>
      <w:marTop w:val="0"/>
      <w:marBottom w:val="0"/>
      <w:divBdr>
        <w:top w:val="none" w:sz="0" w:space="0" w:color="auto"/>
        <w:left w:val="none" w:sz="0" w:space="0" w:color="auto"/>
        <w:bottom w:val="none" w:sz="0" w:space="0" w:color="auto"/>
        <w:right w:val="none" w:sz="0" w:space="0" w:color="auto"/>
      </w:divBdr>
      <w:divsChild>
        <w:div w:id="19863185">
          <w:marLeft w:val="0"/>
          <w:marRight w:val="0"/>
          <w:marTop w:val="0"/>
          <w:marBottom w:val="0"/>
          <w:divBdr>
            <w:top w:val="none" w:sz="0" w:space="0" w:color="auto"/>
            <w:left w:val="none" w:sz="0" w:space="0" w:color="auto"/>
            <w:bottom w:val="none" w:sz="0" w:space="0" w:color="auto"/>
            <w:right w:val="none" w:sz="0" w:space="0" w:color="auto"/>
          </w:divBdr>
        </w:div>
        <w:div w:id="258105023">
          <w:marLeft w:val="0"/>
          <w:marRight w:val="0"/>
          <w:marTop w:val="0"/>
          <w:marBottom w:val="0"/>
          <w:divBdr>
            <w:top w:val="none" w:sz="0" w:space="0" w:color="auto"/>
            <w:left w:val="none" w:sz="0" w:space="0" w:color="auto"/>
            <w:bottom w:val="none" w:sz="0" w:space="0" w:color="auto"/>
            <w:right w:val="none" w:sz="0" w:space="0" w:color="auto"/>
          </w:divBdr>
        </w:div>
        <w:div w:id="682391737">
          <w:marLeft w:val="0"/>
          <w:marRight w:val="0"/>
          <w:marTop w:val="0"/>
          <w:marBottom w:val="0"/>
          <w:divBdr>
            <w:top w:val="none" w:sz="0" w:space="0" w:color="auto"/>
            <w:left w:val="none" w:sz="0" w:space="0" w:color="auto"/>
            <w:bottom w:val="none" w:sz="0" w:space="0" w:color="auto"/>
            <w:right w:val="none" w:sz="0" w:space="0" w:color="auto"/>
          </w:divBdr>
        </w:div>
        <w:div w:id="868565301">
          <w:marLeft w:val="0"/>
          <w:marRight w:val="0"/>
          <w:marTop w:val="0"/>
          <w:marBottom w:val="0"/>
          <w:divBdr>
            <w:top w:val="none" w:sz="0" w:space="0" w:color="auto"/>
            <w:left w:val="none" w:sz="0" w:space="0" w:color="auto"/>
            <w:bottom w:val="none" w:sz="0" w:space="0" w:color="auto"/>
            <w:right w:val="none" w:sz="0" w:space="0" w:color="auto"/>
          </w:divBdr>
        </w:div>
        <w:div w:id="1030423817">
          <w:marLeft w:val="0"/>
          <w:marRight w:val="0"/>
          <w:marTop w:val="0"/>
          <w:marBottom w:val="0"/>
          <w:divBdr>
            <w:top w:val="none" w:sz="0" w:space="0" w:color="auto"/>
            <w:left w:val="none" w:sz="0" w:space="0" w:color="auto"/>
            <w:bottom w:val="none" w:sz="0" w:space="0" w:color="auto"/>
            <w:right w:val="none" w:sz="0" w:space="0" w:color="auto"/>
          </w:divBdr>
        </w:div>
        <w:div w:id="1617371595">
          <w:marLeft w:val="0"/>
          <w:marRight w:val="0"/>
          <w:marTop w:val="0"/>
          <w:marBottom w:val="0"/>
          <w:divBdr>
            <w:top w:val="none" w:sz="0" w:space="0" w:color="auto"/>
            <w:left w:val="none" w:sz="0" w:space="0" w:color="auto"/>
            <w:bottom w:val="none" w:sz="0" w:space="0" w:color="auto"/>
            <w:right w:val="none" w:sz="0" w:space="0" w:color="auto"/>
          </w:divBdr>
        </w:div>
        <w:div w:id="1669556100">
          <w:marLeft w:val="0"/>
          <w:marRight w:val="0"/>
          <w:marTop w:val="0"/>
          <w:marBottom w:val="0"/>
          <w:divBdr>
            <w:top w:val="none" w:sz="0" w:space="0" w:color="auto"/>
            <w:left w:val="none" w:sz="0" w:space="0" w:color="auto"/>
            <w:bottom w:val="none" w:sz="0" w:space="0" w:color="auto"/>
            <w:right w:val="none" w:sz="0" w:space="0" w:color="auto"/>
          </w:divBdr>
        </w:div>
        <w:div w:id="1682076171">
          <w:marLeft w:val="0"/>
          <w:marRight w:val="0"/>
          <w:marTop w:val="0"/>
          <w:marBottom w:val="0"/>
          <w:divBdr>
            <w:top w:val="none" w:sz="0" w:space="0" w:color="auto"/>
            <w:left w:val="none" w:sz="0" w:space="0" w:color="auto"/>
            <w:bottom w:val="none" w:sz="0" w:space="0" w:color="auto"/>
            <w:right w:val="none" w:sz="0" w:space="0" w:color="auto"/>
          </w:divBdr>
        </w:div>
        <w:div w:id="2008942833">
          <w:marLeft w:val="0"/>
          <w:marRight w:val="0"/>
          <w:marTop w:val="0"/>
          <w:marBottom w:val="0"/>
          <w:divBdr>
            <w:top w:val="none" w:sz="0" w:space="0" w:color="auto"/>
            <w:left w:val="none" w:sz="0" w:space="0" w:color="auto"/>
            <w:bottom w:val="none" w:sz="0" w:space="0" w:color="auto"/>
            <w:right w:val="none" w:sz="0" w:space="0" w:color="auto"/>
          </w:divBdr>
        </w:div>
      </w:divsChild>
    </w:div>
    <w:div w:id="1344018724">
      <w:bodyDiv w:val="1"/>
      <w:marLeft w:val="0"/>
      <w:marRight w:val="0"/>
      <w:marTop w:val="0"/>
      <w:marBottom w:val="0"/>
      <w:divBdr>
        <w:top w:val="none" w:sz="0" w:space="0" w:color="auto"/>
        <w:left w:val="none" w:sz="0" w:space="0" w:color="auto"/>
        <w:bottom w:val="none" w:sz="0" w:space="0" w:color="auto"/>
        <w:right w:val="none" w:sz="0" w:space="0" w:color="auto"/>
      </w:divBdr>
    </w:div>
    <w:div w:id="210580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ome.treasury.gov/policy-issues/cares/state-and-local-governm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app.powerbi.com/view?r=eyJrIjoiNjQ1NTVhNzAtNzJiZC00YmExLTk1MjMtODMwOWRkOGI5NGVlIiwidCI6IjQ0NTFkMmNkLWQ5Y2YtNDkwMS1iZDkwLThiNTk2MmNkYWY3ZSIsImMiOjF9"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dudata.fldoe.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0C2CF60948BF4DAB60E7BE179CC486" ma:contentTypeVersion="7" ma:contentTypeDescription="Create a new document." ma:contentTypeScope="" ma:versionID="1ccbeff0750fd4605ff4e5756e98cb1b">
  <xsd:schema xmlns:xsd="http://www.w3.org/2001/XMLSchema" xmlns:xs="http://www.w3.org/2001/XMLSchema" xmlns:p="http://schemas.microsoft.com/office/2006/metadata/properties" xmlns:ns3="46f6f082-8eb4-480d-9539-1b35d717fd27" xmlns:ns4="7cee07bd-6801-4541-a6c0-3a31776db628" targetNamespace="http://schemas.microsoft.com/office/2006/metadata/properties" ma:root="true" ma:fieldsID="4f52c66c15a808084a43b72a47f364c8" ns3:_="" ns4:_="">
    <xsd:import namespace="46f6f082-8eb4-480d-9539-1b35d717fd27"/>
    <xsd:import namespace="7cee07bd-6801-4541-a6c0-3a31776db6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6f082-8eb4-480d-9539-1b35d717fd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ee07bd-6801-4541-a6c0-3a31776db62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C53488-8CEA-44B6-B666-2FD803AAB4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755406-6DA0-4D56-828D-A55156FFE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6f082-8eb4-480d-9539-1b35d717fd27"/>
    <ds:schemaRef ds:uri="7cee07bd-6801-4541-a6c0-3a31776db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2458A5-41BC-4F1A-B081-FC86989B9D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Koger, Brandon</dc:creator>
  <cp:keywords/>
  <dc:description/>
  <cp:lastModifiedBy>Bragdon-Cimino, Alice</cp:lastModifiedBy>
  <cp:revision>2</cp:revision>
  <cp:lastPrinted>2020-09-24T19:18:00Z</cp:lastPrinted>
  <dcterms:created xsi:type="dcterms:W3CDTF">2021-02-05T16:01:00Z</dcterms:created>
  <dcterms:modified xsi:type="dcterms:W3CDTF">2021-02-05T16:01:00Z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0x010100F40C2CF60948BF4DAB60E7BE179CC486</vt:lpwstr>
  </property>
</Properties>
</file>