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93A4" w14:textId="1526F4A5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p w14:paraId="53C6BC84" w14:textId="64DFC1AA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="00471CB4">
        <w:rPr>
          <w:rStyle w:val="normaltextrun"/>
          <w:rFonts w:ascii="Calibri" w:hAnsi="Calibri" w:cs="Calibri"/>
          <w:b/>
          <w:bCs/>
          <w:sz w:val="22"/>
          <w:szCs w:val="22"/>
        </w:rPr>
        <w:t>MEETING MINUTES</w:t>
      </w:r>
    </w:p>
    <w:p w14:paraId="10DB60C4" w14:textId="5A4170D4" w:rsidR="00FF06D0" w:rsidRPr="00145A1F" w:rsidRDefault="002226CA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December 8</w:t>
      </w:r>
      <w:r w:rsidR="00FC5A35">
        <w:rPr>
          <w:rStyle w:val="normaltextrun"/>
          <w:rFonts w:ascii="Calibri" w:hAnsi="Calibri" w:cs="Calibri"/>
          <w:b/>
          <w:bCs/>
          <w:sz w:val="22"/>
          <w:szCs w:val="22"/>
        </w:rPr>
        <w:t>th</w:t>
      </w:r>
      <w:r w:rsidR="002546ED">
        <w:rPr>
          <w:rStyle w:val="normaltextrun"/>
          <w:rFonts w:ascii="Calibri" w:hAnsi="Calibri" w:cs="Calibri"/>
          <w:b/>
          <w:bCs/>
          <w:sz w:val="22"/>
          <w:szCs w:val="22"/>
        </w:rPr>
        <w:t>, 2020</w:t>
      </w:r>
    </w:p>
    <w:p w14:paraId="4B1C0902" w14:textId="56F23A81" w:rsidR="00FF06D0" w:rsidRPr="00145A1F" w:rsidRDefault="00FF06D0" w:rsidP="00FF06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2790456D" w14:textId="274ED8FB" w:rsidR="00FF06D0" w:rsidRDefault="00FF06D0" w:rsidP="00471CB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 </w:t>
      </w:r>
    </w:p>
    <w:p w14:paraId="7C859FF0" w14:textId="77777777" w:rsidR="002A274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Call to Order</w:t>
      </w:r>
      <w:r w:rsidR="00E63DAB"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7D4FC638" w14:textId="77777777" w:rsidR="00620E7A" w:rsidRDefault="00620E7A" w:rsidP="0025326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5346728" w14:textId="77777777" w:rsidR="00587216" w:rsidRDefault="002A2745" w:rsidP="00620E7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2A2745">
        <w:rPr>
          <w:rStyle w:val="eop"/>
          <w:rFonts w:ascii="Calibri" w:hAnsi="Calibri" w:cs="Calibri"/>
          <w:sz w:val="22"/>
          <w:szCs w:val="22"/>
        </w:rPr>
        <w:t>The meeting was called to order at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 </w:t>
      </w:r>
      <w:r w:rsidR="00471CB4">
        <w:rPr>
          <w:rStyle w:val="eop"/>
          <w:rFonts w:ascii="Calibri" w:hAnsi="Calibri" w:cs="Calibri"/>
          <w:sz w:val="22"/>
          <w:szCs w:val="22"/>
        </w:rPr>
        <w:t>1:</w:t>
      </w:r>
      <w:r w:rsidR="002546ED">
        <w:rPr>
          <w:rStyle w:val="eop"/>
          <w:rFonts w:ascii="Calibri" w:hAnsi="Calibri" w:cs="Calibri"/>
          <w:sz w:val="22"/>
          <w:szCs w:val="22"/>
        </w:rPr>
        <w:t>0</w:t>
      </w:r>
      <w:r w:rsidR="00552B0E">
        <w:rPr>
          <w:rStyle w:val="eop"/>
          <w:rFonts w:ascii="Calibri" w:hAnsi="Calibri" w:cs="Calibri"/>
          <w:sz w:val="22"/>
          <w:szCs w:val="22"/>
        </w:rPr>
        <w:t>4</w:t>
      </w:r>
      <w:r w:rsidR="002546ED">
        <w:rPr>
          <w:rStyle w:val="eop"/>
          <w:rFonts w:ascii="Calibri" w:hAnsi="Calibri" w:cs="Calibri"/>
          <w:sz w:val="22"/>
          <w:szCs w:val="22"/>
        </w:rPr>
        <w:t xml:space="preserve"> p.m. </w:t>
      </w:r>
    </w:p>
    <w:p w14:paraId="0689BF4C" w14:textId="77777777" w:rsidR="00620E7A" w:rsidRDefault="00620E7A" w:rsidP="00620E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F5C10D1" w14:textId="6AD19D3B" w:rsidR="00620E7A" w:rsidRDefault="00620E7A" w:rsidP="00620E7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620E7A" w:rsidSect="000241C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720" w:left="1080" w:header="720" w:footer="144" w:gutter="0"/>
          <w:cols w:space="720"/>
          <w:titlePg/>
          <w:docGrid w:linePitch="360"/>
        </w:sectPr>
      </w:pPr>
    </w:p>
    <w:p w14:paraId="3DB4E464" w14:textId="637961CF" w:rsidR="00D41F0D" w:rsidRDefault="00D41F0D" w:rsidP="004C170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CBC7D27" w14:textId="236B9611" w:rsidR="005F07AF" w:rsidRPr="00380537" w:rsidRDefault="005F07AF" w:rsidP="005F07A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80537">
        <w:rPr>
          <w:rStyle w:val="eop"/>
          <w:rFonts w:ascii="Calibri" w:hAnsi="Calibri" w:cs="Calibri"/>
          <w:sz w:val="22"/>
          <w:szCs w:val="22"/>
        </w:rPr>
        <w:tab/>
      </w:r>
      <w:r w:rsidRPr="00380537">
        <w:rPr>
          <w:rStyle w:val="eop"/>
          <w:rFonts w:ascii="Calibri" w:hAnsi="Calibri" w:cs="Calibri"/>
          <w:sz w:val="22"/>
          <w:szCs w:val="22"/>
        </w:rPr>
        <w:tab/>
      </w:r>
    </w:p>
    <w:p w14:paraId="33FE0B20" w14:textId="77777777" w:rsidR="00A80E53" w:rsidRDefault="005F07AF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BF38FD">
        <w:rPr>
          <w:rStyle w:val="eop"/>
          <w:rFonts w:ascii="Calibri" w:hAnsi="Calibri" w:cs="Calibri"/>
          <w:sz w:val="22"/>
          <w:szCs w:val="22"/>
        </w:rPr>
        <w:tab/>
      </w:r>
      <w:r w:rsidR="00A80E53">
        <w:rPr>
          <w:rStyle w:val="eop"/>
          <w:rFonts w:ascii="Calibri" w:hAnsi="Calibri" w:cs="Calibri"/>
          <w:b/>
          <w:sz w:val="22"/>
          <w:szCs w:val="22"/>
        </w:rPr>
        <w:t>Members Present</w:t>
      </w:r>
    </w:p>
    <w:p w14:paraId="208AA9B8" w14:textId="2C9F2835" w:rsidR="00A80E53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029DCCE4" w14:textId="77777777" w:rsidR="00A80E53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  <w:t xml:space="preserve">Michelle Alqudah </w:t>
      </w:r>
    </w:p>
    <w:p w14:paraId="7ACA0085" w14:textId="6425BD80" w:rsidR="00A80E53" w:rsidRDefault="00A80E53" w:rsidP="00A80E5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Rebecca Brewer</w:t>
      </w:r>
    </w:p>
    <w:p w14:paraId="3282E947" w14:textId="77777777" w:rsidR="00A80E53" w:rsidRDefault="00A80E53" w:rsidP="00A80E5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Alice Cimino</w:t>
      </w:r>
    </w:p>
    <w:p w14:paraId="0874D692" w14:textId="2FA276F9" w:rsidR="008833F9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 w:rsidR="008833F9">
        <w:rPr>
          <w:rStyle w:val="eop"/>
          <w:rFonts w:ascii="Calibri" w:hAnsi="Calibri" w:cs="Calibri"/>
          <w:sz w:val="22"/>
          <w:szCs w:val="22"/>
        </w:rPr>
        <w:t>Tara DouBrava</w:t>
      </w:r>
    </w:p>
    <w:p w14:paraId="13268841" w14:textId="1A5A6805" w:rsidR="00A80E53" w:rsidRDefault="008833F9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 w:rsidR="00562173">
        <w:rPr>
          <w:rStyle w:val="eop"/>
          <w:rFonts w:ascii="Calibri" w:hAnsi="Calibri" w:cs="Calibri"/>
          <w:sz w:val="22"/>
          <w:szCs w:val="22"/>
        </w:rPr>
        <w:t>Sally Hill</w:t>
      </w:r>
    </w:p>
    <w:p w14:paraId="66DBFDCD" w14:textId="553595B7" w:rsidR="008833F9" w:rsidRDefault="008833F9" w:rsidP="008833F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Brandi Hook</w:t>
      </w:r>
    </w:p>
    <w:p w14:paraId="3ECC451C" w14:textId="4A52D5AC" w:rsidR="008833F9" w:rsidRDefault="008833F9" w:rsidP="008833F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Dawn Hurt</w:t>
      </w:r>
    </w:p>
    <w:p w14:paraId="4845DA70" w14:textId="77777777" w:rsidR="00A80E53" w:rsidRDefault="00A80E53" w:rsidP="00A80E5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Kim Kayser</w:t>
      </w:r>
    </w:p>
    <w:p w14:paraId="171CE4D7" w14:textId="09D4E014" w:rsidR="008833F9" w:rsidRDefault="008833F9" w:rsidP="00A80E5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Jennifer Latavish</w:t>
      </w:r>
    </w:p>
    <w:p w14:paraId="3AD9D6B3" w14:textId="03BD7ACE" w:rsidR="00A80E53" w:rsidRDefault="00A80E53" w:rsidP="00A80E5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Victor Lowrimore</w:t>
      </w:r>
    </w:p>
    <w:p w14:paraId="520E6CF7" w14:textId="77777777" w:rsidR="00A80E53" w:rsidRDefault="00A80E53" w:rsidP="00A80E5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Ron Marshall</w:t>
      </w:r>
    </w:p>
    <w:p w14:paraId="0E7714B4" w14:textId="77777777" w:rsidR="00A80E53" w:rsidRDefault="00A80E53" w:rsidP="00A80E5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Shelley Mann</w:t>
      </w:r>
    </w:p>
    <w:p w14:paraId="4DF127E4" w14:textId="77777777" w:rsidR="00EA236A" w:rsidRDefault="00EA236A" w:rsidP="00A80E5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</w:rPr>
      </w:pPr>
    </w:p>
    <w:p w14:paraId="7CD4967D" w14:textId="77777777" w:rsidR="00A80E53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6F8CE2" w14:textId="3096261C" w:rsidR="005F07AF" w:rsidRDefault="00587216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br w:type="column"/>
      </w:r>
    </w:p>
    <w:p w14:paraId="080A10C2" w14:textId="77777777" w:rsidR="00A80E53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5ACC0FAE" w14:textId="330CDAFA" w:rsidR="00A80E53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>
        <w:rPr>
          <w:rStyle w:val="eop"/>
          <w:rFonts w:ascii="Calibri" w:hAnsi="Calibri" w:cs="Calibri"/>
          <w:b/>
          <w:sz w:val="22"/>
          <w:szCs w:val="22"/>
        </w:rPr>
        <w:t>Guests Present</w:t>
      </w:r>
    </w:p>
    <w:p w14:paraId="63EA8A87" w14:textId="6FB5CDA5" w:rsidR="00A80E53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</w:p>
    <w:p w14:paraId="38427628" w14:textId="549D5D85" w:rsidR="00A80E53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Wei Ueberschaer</w:t>
      </w:r>
    </w:p>
    <w:p w14:paraId="34198D7C" w14:textId="3D6088A1" w:rsidR="00A80E53" w:rsidRDefault="00A80E53" w:rsidP="00A80E5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School Board, District 5</w:t>
      </w:r>
    </w:p>
    <w:p w14:paraId="4081618C" w14:textId="77777777" w:rsidR="005F07AF" w:rsidRDefault="00587216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br w:type="column"/>
      </w:r>
    </w:p>
    <w:p w14:paraId="5F787D79" w14:textId="77777777" w:rsidR="00A80E53" w:rsidRDefault="00A80E53" w:rsidP="005F07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7EEB5128" w14:textId="3B665285" w:rsidR="005F07AF" w:rsidRDefault="005F07AF" w:rsidP="005F07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5A6A3A">
        <w:rPr>
          <w:rStyle w:val="eop"/>
          <w:rFonts w:ascii="Calibri" w:hAnsi="Calibri" w:cs="Calibri"/>
          <w:b/>
          <w:sz w:val="22"/>
          <w:szCs w:val="22"/>
        </w:rPr>
        <w:t>Members Absent</w:t>
      </w:r>
      <w:r>
        <w:rPr>
          <w:rStyle w:val="eop"/>
          <w:rFonts w:ascii="Calibri" w:hAnsi="Calibri" w:cs="Calibri"/>
          <w:b/>
          <w:sz w:val="22"/>
          <w:szCs w:val="22"/>
        </w:rPr>
        <w:t xml:space="preserve"> </w:t>
      </w:r>
    </w:p>
    <w:p w14:paraId="310A3591" w14:textId="77777777" w:rsidR="00A80E53" w:rsidRDefault="00A80E53" w:rsidP="005F07AF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495660A" w14:textId="3CCA1EBE" w:rsidR="005F07AF" w:rsidRDefault="005F07AF" w:rsidP="00E154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Melissa Anderson</w:t>
      </w:r>
    </w:p>
    <w:p w14:paraId="127866E0" w14:textId="04213383" w:rsidR="005F07AF" w:rsidRDefault="005F07AF" w:rsidP="00E154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Kyle Buck</w:t>
      </w:r>
    </w:p>
    <w:p w14:paraId="562AF38B" w14:textId="77777777" w:rsidR="00562173" w:rsidRDefault="00562173" w:rsidP="005621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Carrie Dalton</w:t>
      </w:r>
    </w:p>
    <w:p w14:paraId="19ADE892" w14:textId="590E03F3" w:rsidR="00562173" w:rsidRDefault="00562173" w:rsidP="005621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Becky Nicholson</w:t>
      </w:r>
    </w:p>
    <w:p w14:paraId="09BA5C65" w14:textId="1C5C7610" w:rsidR="00562173" w:rsidRDefault="00562173" w:rsidP="005621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</w:p>
    <w:p w14:paraId="08C1D194" w14:textId="77777777" w:rsidR="00562173" w:rsidRDefault="00562173" w:rsidP="00E1542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E640A49" w14:textId="77777777" w:rsidR="005F07AF" w:rsidRDefault="005F07AF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BC1C77B" w14:textId="740E801D" w:rsidR="0055212D" w:rsidRDefault="0055212D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079B908" w14:textId="05B6009C" w:rsidR="00D06440" w:rsidRDefault="00D06440" w:rsidP="0058721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  <w:sectPr w:rsidR="00D06440" w:rsidSect="00D06440">
          <w:type w:val="continuous"/>
          <w:pgSz w:w="12240" w:h="15840"/>
          <w:pgMar w:top="1440" w:right="1080" w:bottom="1440" w:left="1080" w:header="720" w:footer="720" w:gutter="0"/>
          <w:cols w:num="3" w:sep="1" w:space="720"/>
          <w:docGrid w:linePitch="360"/>
        </w:sectPr>
      </w:pPr>
    </w:p>
    <w:p w14:paraId="4E06B7B9" w14:textId="62320813" w:rsidR="00B44868" w:rsidRDefault="00552B0E" w:rsidP="00B448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Introductions:</w:t>
      </w:r>
    </w:p>
    <w:p w14:paraId="0AC861C2" w14:textId="77777777" w:rsidR="00620E7A" w:rsidRDefault="00620E7A" w:rsidP="00552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</w:p>
    <w:p w14:paraId="15231972" w14:textId="7AE3A89C" w:rsidR="00B44868" w:rsidRDefault="00552B0E" w:rsidP="00552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Tyler Stokes: Dean of Students</w:t>
      </w:r>
    </w:p>
    <w:p w14:paraId="259CC24A" w14:textId="43702C5E" w:rsidR="00552B0E" w:rsidRDefault="00552B0E" w:rsidP="00552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Cs/>
          <w:color w:val="000000"/>
          <w:sz w:val="22"/>
          <w:szCs w:val="22"/>
        </w:rPr>
        <w:t>Kimberly Rankin: Assistant Principal</w:t>
      </w:r>
    </w:p>
    <w:p w14:paraId="4162F91A" w14:textId="77777777" w:rsidR="00552B0E" w:rsidRDefault="00552B0E" w:rsidP="00552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</w:p>
    <w:p w14:paraId="00A33C08" w14:textId="27D1B1A0" w:rsidR="00552B0E" w:rsidRDefault="008833F9" w:rsidP="00552B0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Election of </w:t>
      </w:r>
      <w:r w:rsidR="00552B0E">
        <w:rPr>
          <w:rStyle w:val="normaltextrun"/>
          <w:rFonts w:ascii="Calibri" w:hAnsi="Calibri" w:cs="Calibri"/>
          <w:b/>
          <w:color w:val="000000"/>
          <w:sz w:val="22"/>
          <w:szCs w:val="22"/>
        </w:rPr>
        <w:t>New Business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/Community</w:t>
      </w:r>
      <w:r w:rsidR="00552B0E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Partner:</w:t>
      </w:r>
    </w:p>
    <w:p w14:paraId="759AF922" w14:textId="77777777" w:rsidR="00620E7A" w:rsidRDefault="00620E7A" w:rsidP="008833F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</w:p>
    <w:p w14:paraId="32B54E81" w14:textId="445B1755" w:rsidR="00552B0E" w:rsidRDefault="008833F9" w:rsidP="008833F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Mr. Lowrimore was pleased to introduce Ms. Brandi Hook of The Starfish Project.  The Starfish Project is a non-profit organization that advocates and provides supports for children with special needs.  Their goal is to provide free medical and therapeutic services that are not covered under insurance.  </w:t>
      </w:r>
      <w:r w:rsidR="00127EEC">
        <w:rPr>
          <w:rStyle w:val="normaltextrun"/>
          <w:rFonts w:ascii="Calibri" w:hAnsi="Calibri" w:cs="Calibri"/>
          <w:bCs/>
          <w:color w:val="000000"/>
          <w:sz w:val="22"/>
          <w:szCs w:val="22"/>
        </w:rPr>
        <w:t xml:space="preserve">A motion to approve was posed by Shelley Mann and seconded by Ron Marshall.   The motion was carried out by a unanimous vote.  </w:t>
      </w:r>
    </w:p>
    <w:p w14:paraId="4492ECAC" w14:textId="77777777" w:rsidR="00552B0E" w:rsidRPr="00B44868" w:rsidRDefault="00552B0E" w:rsidP="00552B0E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2"/>
          <w:szCs w:val="22"/>
        </w:rPr>
      </w:pPr>
    </w:p>
    <w:p w14:paraId="5B2AF240" w14:textId="77777777" w:rsidR="00620E7A" w:rsidRDefault="00620E7A" w:rsidP="00340F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</w:p>
    <w:p w14:paraId="1F2E49B8" w14:textId="77777777" w:rsidR="00620E7A" w:rsidRDefault="00620E7A" w:rsidP="00340F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</w:p>
    <w:p w14:paraId="7753CFA1" w14:textId="199C607D" w:rsidR="00D06440" w:rsidRPr="005A6A3A" w:rsidRDefault="005A6A3A" w:rsidP="00340F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Approval of</w:t>
      </w:r>
      <w:r w:rsidR="00145E57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06440" w:rsidRPr="005A6A3A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Minutes</w:t>
      </w:r>
    </w:p>
    <w:p w14:paraId="26742198" w14:textId="77777777" w:rsidR="00620E7A" w:rsidRDefault="00620E7A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F79C482" w14:textId="555484B6" w:rsidR="007D0B1C" w:rsidRDefault="00145E57" w:rsidP="00D064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Minutes of the</w:t>
      </w:r>
      <w:r w:rsidR="00D0644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previous meeting were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reviewed. </w:t>
      </w:r>
      <w:r w:rsidR="00127EE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Chair Kim Kayser asked for the motion to be approved with Ron Marshall seconding.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motion </w:t>
      </w:r>
      <w:r w:rsidR="00326D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was 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carried </w:t>
      </w:r>
      <w:r w:rsidR="005F07AF">
        <w:rPr>
          <w:rStyle w:val="normaltextrun"/>
          <w:rFonts w:ascii="Calibri" w:hAnsi="Calibri" w:cs="Calibri"/>
          <w:color w:val="000000"/>
          <w:sz w:val="22"/>
          <w:szCs w:val="22"/>
        </w:rPr>
        <w:t>by</w:t>
      </w:r>
      <w:r w:rsidR="00326D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a</w:t>
      </w:r>
      <w:r w:rsidR="00765BB1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unanimous vote.</w:t>
      </w:r>
    </w:p>
    <w:p w14:paraId="6C6A728C" w14:textId="238AD1F9" w:rsidR="00AD104F" w:rsidRDefault="00341649" w:rsidP="009736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</w:p>
    <w:p w14:paraId="76C0ACF5" w14:textId="142A2A1C" w:rsidR="00C81B25" w:rsidRDefault="00FF06D0" w:rsidP="00C81B2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School Public Accountability Report</w:t>
      </w:r>
      <w:r w:rsidR="00EB4236" w:rsidRPr="00C81B25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</w:t>
      </w:r>
    </w:p>
    <w:p w14:paraId="4C8E6156" w14:textId="77777777" w:rsidR="00620E7A" w:rsidRDefault="00620E7A" w:rsidP="00057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17D4253" w14:textId="50399823" w:rsidR="0005732D" w:rsidRDefault="00765BB1" w:rsidP="00057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Committee members were given an opportunity to view school and district data on the 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Florida Department of Education website.  </w:t>
      </w:r>
      <w:hyperlink r:id="rId14" w:history="1">
        <w:r w:rsidR="00793AA9" w:rsidRPr="00722F2D">
          <w:rPr>
            <w:rStyle w:val="Hyperlink"/>
            <w:rFonts w:ascii="Calibri" w:hAnsi="Calibri" w:cs="Calibri"/>
            <w:b/>
            <w:sz w:val="22"/>
            <w:szCs w:val="22"/>
          </w:rPr>
          <w:t>http://edudata.fldoe.org/index.html</w:t>
        </w:r>
      </w:hyperlink>
      <w:r w:rsidR="00AD3241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7FB0FB8D" w14:textId="77777777" w:rsidR="0005732D" w:rsidRDefault="0005732D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FC7DD9" w14:textId="0D390C4B" w:rsidR="00FF06D0" w:rsidRDefault="00FF06D0" w:rsidP="000573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05732D">
        <w:rPr>
          <w:rStyle w:val="normaltextrun"/>
          <w:rFonts w:ascii="Calibri" w:hAnsi="Calibri" w:cs="Calibri"/>
          <w:b/>
          <w:color w:val="000000"/>
          <w:sz w:val="22"/>
          <w:szCs w:val="22"/>
        </w:rPr>
        <w:t>Standing Reports</w:t>
      </w:r>
    </w:p>
    <w:p w14:paraId="609949DF" w14:textId="77777777" w:rsidR="00620E7A" w:rsidRPr="0005732D" w:rsidRDefault="00620E7A" w:rsidP="0005732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869A748" w14:textId="4C438BA5" w:rsidR="00620E7A" w:rsidRPr="00620E7A" w:rsidRDefault="00FF06D0" w:rsidP="00752F76">
      <w:pPr>
        <w:pStyle w:val="paragraph"/>
        <w:numPr>
          <w:ilvl w:val="0"/>
          <w:numId w:val="24"/>
        </w:numPr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620E7A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SAC Budge</w:t>
      </w:r>
      <w:r w:rsidR="00AB405D" w:rsidRPr="00620E7A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t</w:t>
      </w:r>
    </w:p>
    <w:p w14:paraId="109DDA6A" w14:textId="1A795D52" w:rsidR="00127EEC" w:rsidRDefault="0005732D" w:rsidP="00127EEC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772DB">
        <w:rPr>
          <w:rStyle w:val="normaltextrun"/>
          <w:rFonts w:ascii="Calibri" w:hAnsi="Calibri" w:cs="Calibri"/>
          <w:color w:val="000000"/>
          <w:sz w:val="22"/>
          <w:szCs w:val="22"/>
        </w:rPr>
        <w:t>The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balance </w:t>
      </w:r>
      <w:r w:rsidR="00326D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is currently 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>$1</w:t>
      </w:r>
      <w:r w:rsidR="00326D7E">
        <w:rPr>
          <w:rStyle w:val="normaltextrun"/>
          <w:rFonts w:ascii="Calibri" w:hAnsi="Calibri" w:cs="Calibri"/>
          <w:color w:val="000000"/>
          <w:sz w:val="22"/>
          <w:szCs w:val="22"/>
        </w:rPr>
        <w:t>0</w:t>
      </w:r>
      <w:r w:rsidR="00793AA9">
        <w:rPr>
          <w:rStyle w:val="normaltextrun"/>
          <w:rFonts w:ascii="Calibri" w:hAnsi="Calibri" w:cs="Calibri"/>
          <w:color w:val="000000"/>
          <w:sz w:val="22"/>
          <w:szCs w:val="22"/>
        </w:rPr>
        <w:t>,</w:t>
      </w:r>
      <w:r w:rsidR="00326D7E">
        <w:rPr>
          <w:rStyle w:val="normaltextrun"/>
          <w:rFonts w:ascii="Calibri" w:hAnsi="Calibri" w:cs="Calibri"/>
          <w:color w:val="000000"/>
          <w:sz w:val="22"/>
          <w:szCs w:val="22"/>
        </w:rPr>
        <w:t>979.44</w:t>
      </w:r>
      <w:r w:rsidR="00DD2F0F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326D7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Victor Lowrimore</w:t>
      </w:r>
      <w:r w:rsidR="00AB405D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127EE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indicated that he is eager to review the data from the Renaissance and STAR tests with teachers in the future.  </w:t>
      </w:r>
      <w:r w:rsidR="0027265E">
        <w:rPr>
          <w:rStyle w:val="normaltextrun"/>
          <w:rFonts w:ascii="Calibri" w:hAnsi="Calibri" w:cs="Calibri"/>
          <w:color w:val="000000"/>
          <w:sz w:val="22"/>
          <w:szCs w:val="22"/>
        </w:rPr>
        <w:t>He was pleased to report, b</w:t>
      </w:r>
      <w:r w:rsidR="00127EE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ased on the current data, </w:t>
      </w:r>
      <w:r w:rsidR="0027265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that </w:t>
      </w:r>
      <w:r w:rsidR="00127EE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 is </w:t>
      </w:r>
      <w:r w:rsidR="0027265E">
        <w:rPr>
          <w:rStyle w:val="normaltextrun"/>
          <w:rFonts w:ascii="Calibri" w:hAnsi="Calibri" w:cs="Calibri"/>
          <w:color w:val="000000"/>
          <w:sz w:val="22"/>
          <w:szCs w:val="22"/>
        </w:rPr>
        <w:t>anticipating comparable scores with past years.  Mr. Lowrimore also indicated that FSA testing wi</w:t>
      </w:r>
      <w:r w:rsidR="0008338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ll </w:t>
      </w:r>
      <w:r w:rsidR="0027265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resume this school year. </w:t>
      </w:r>
    </w:p>
    <w:p w14:paraId="6576FE47" w14:textId="77777777" w:rsidR="0027265E" w:rsidRPr="0027265E" w:rsidRDefault="00FF06D0" w:rsidP="002E4557">
      <w:pPr>
        <w:pStyle w:val="paragraph"/>
        <w:numPr>
          <w:ilvl w:val="0"/>
          <w:numId w:val="26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7265E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Discipline</w:t>
      </w:r>
    </w:p>
    <w:p w14:paraId="12D089A7" w14:textId="77777777" w:rsidR="00620E7A" w:rsidRDefault="008F7D47" w:rsidP="0027265E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27265E">
        <w:rPr>
          <w:rStyle w:val="normaltextrun"/>
          <w:rFonts w:ascii="Calibri" w:hAnsi="Calibri" w:cs="Calibri"/>
          <w:color w:val="000000"/>
          <w:sz w:val="22"/>
          <w:szCs w:val="22"/>
        </w:rPr>
        <w:t>T</w:t>
      </w:r>
      <w:r w:rsidR="00AB405D" w:rsidRPr="0027265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he number of </w:t>
      </w:r>
      <w:r w:rsidR="00546BF6" w:rsidRPr="0027265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discipline referrals </w:t>
      </w:r>
      <w:r w:rsidR="00AB405D" w:rsidRPr="0027265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has dramatically decreased compared to this time last year. </w:t>
      </w:r>
      <w:r w:rsidR="0027265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Since the last meeting, there has been in increase in the brick &amp; mortar population. </w:t>
      </w:r>
      <w:r w:rsidR="00AB405D" w:rsidRPr="0027265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Currently, the number of students on campus is </w:t>
      </w:r>
      <w:r w:rsidR="0027265E">
        <w:rPr>
          <w:rStyle w:val="normaltextrun"/>
          <w:rFonts w:ascii="Calibri" w:hAnsi="Calibri" w:cs="Calibri"/>
          <w:color w:val="000000"/>
          <w:sz w:val="22"/>
          <w:szCs w:val="22"/>
        </w:rPr>
        <w:t>835 which has increased by 43.</w:t>
      </w:r>
      <w:r w:rsidR="00AB405D" w:rsidRPr="0027265E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</w:t>
      </w:r>
    </w:p>
    <w:p w14:paraId="649B2B78" w14:textId="565115A0" w:rsidR="005C30AA" w:rsidRPr="00620E7A" w:rsidRDefault="00FF06D0" w:rsidP="005C30AA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School Safety and Security</w:t>
      </w:r>
      <w:r w:rsidR="0062557D"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</w:p>
    <w:p w14:paraId="7FB78F69" w14:textId="77777777" w:rsidR="00620E7A" w:rsidRPr="009D218F" w:rsidRDefault="00620E7A" w:rsidP="00620E7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</w:p>
    <w:p w14:paraId="628BD3AC" w14:textId="29D44DCD" w:rsidR="00546BF6" w:rsidRPr="002772DB" w:rsidRDefault="00620E7A" w:rsidP="00546BF6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8B27D4">
        <w:rPr>
          <w:rStyle w:val="eop"/>
          <w:rFonts w:ascii="Calibri" w:hAnsi="Calibri" w:cs="Calibri"/>
          <w:sz w:val="22"/>
          <w:szCs w:val="22"/>
        </w:rPr>
        <w:t xml:space="preserve">WBMS staff </w:t>
      </w:r>
      <w:r w:rsidR="00546BF6">
        <w:rPr>
          <w:rStyle w:val="eop"/>
          <w:rFonts w:ascii="Calibri" w:hAnsi="Calibri" w:cs="Calibri"/>
          <w:sz w:val="22"/>
          <w:szCs w:val="22"/>
        </w:rPr>
        <w:t>continue</w:t>
      </w:r>
      <w:r>
        <w:rPr>
          <w:rStyle w:val="eop"/>
          <w:rFonts w:ascii="Calibri" w:hAnsi="Calibri" w:cs="Calibri"/>
          <w:sz w:val="22"/>
          <w:szCs w:val="22"/>
        </w:rPr>
        <w:t>s</w:t>
      </w:r>
      <w:r w:rsidR="00546BF6">
        <w:rPr>
          <w:rStyle w:val="eop"/>
          <w:rFonts w:ascii="Calibri" w:hAnsi="Calibri" w:cs="Calibri"/>
          <w:sz w:val="22"/>
          <w:szCs w:val="22"/>
        </w:rPr>
        <w:t xml:space="preserve"> to focus on </w:t>
      </w:r>
      <w:r w:rsidR="00AE34CF">
        <w:rPr>
          <w:rStyle w:val="eop"/>
          <w:rFonts w:ascii="Calibri" w:hAnsi="Calibri" w:cs="Calibri"/>
          <w:sz w:val="22"/>
          <w:szCs w:val="22"/>
        </w:rPr>
        <w:t xml:space="preserve">student </w:t>
      </w:r>
      <w:r w:rsidR="00546BF6">
        <w:rPr>
          <w:rStyle w:val="eop"/>
          <w:rFonts w:ascii="Calibri" w:hAnsi="Calibri" w:cs="Calibri"/>
          <w:sz w:val="22"/>
          <w:szCs w:val="22"/>
        </w:rPr>
        <w:t xml:space="preserve">safety.  </w:t>
      </w:r>
      <w:r w:rsidR="00AB405D">
        <w:rPr>
          <w:rStyle w:val="eop"/>
          <w:rFonts w:ascii="Calibri" w:hAnsi="Calibri" w:cs="Calibri"/>
          <w:sz w:val="22"/>
          <w:szCs w:val="22"/>
        </w:rPr>
        <w:t>We remain diligent</w:t>
      </w:r>
      <w:r w:rsidR="008B27D4">
        <w:rPr>
          <w:rStyle w:val="eop"/>
          <w:rFonts w:ascii="Calibri" w:hAnsi="Calibri" w:cs="Calibri"/>
          <w:sz w:val="22"/>
          <w:szCs w:val="22"/>
        </w:rPr>
        <w:t>,</w:t>
      </w:r>
      <w:r w:rsidR="00AB405D">
        <w:rPr>
          <w:rStyle w:val="eop"/>
          <w:rFonts w:ascii="Calibri" w:hAnsi="Calibri" w:cs="Calibri"/>
          <w:sz w:val="22"/>
          <w:szCs w:val="22"/>
        </w:rPr>
        <w:t xml:space="preserve"> in regard to</w:t>
      </w:r>
      <w:r w:rsidR="008B27D4">
        <w:rPr>
          <w:rStyle w:val="eop"/>
          <w:rFonts w:ascii="Calibri" w:hAnsi="Calibri" w:cs="Calibri"/>
          <w:sz w:val="22"/>
          <w:szCs w:val="22"/>
        </w:rPr>
        <w:t>,</w:t>
      </w:r>
      <w:r w:rsidR="00AB405D">
        <w:rPr>
          <w:rStyle w:val="eop"/>
          <w:rFonts w:ascii="Calibri" w:hAnsi="Calibri" w:cs="Calibri"/>
          <w:sz w:val="22"/>
          <w:szCs w:val="22"/>
        </w:rPr>
        <w:t xml:space="preserve"> door security</w:t>
      </w:r>
      <w:r w:rsidR="008B27D4">
        <w:rPr>
          <w:rStyle w:val="eop"/>
          <w:rFonts w:ascii="Calibri" w:hAnsi="Calibri" w:cs="Calibri"/>
          <w:sz w:val="22"/>
          <w:szCs w:val="22"/>
        </w:rPr>
        <w:t xml:space="preserve"> </w:t>
      </w:r>
      <w:r w:rsidR="00AB405D">
        <w:rPr>
          <w:rStyle w:val="eop"/>
          <w:rFonts w:ascii="Calibri" w:hAnsi="Calibri" w:cs="Calibri"/>
          <w:sz w:val="22"/>
          <w:szCs w:val="22"/>
        </w:rPr>
        <w:t xml:space="preserve">and drill practice.  </w:t>
      </w:r>
      <w:r>
        <w:rPr>
          <w:rStyle w:val="eop"/>
          <w:rFonts w:ascii="Calibri" w:hAnsi="Calibri" w:cs="Calibri"/>
          <w:sz w:val="22"/>
          <w:szCs w:val="22"/>
        </w:rPr>
        <w:t xml:space="preserve">Mr. Lowrimore is pleased to report that students are adhering to all the policies to ensure safety &amp; security on campus.   </w:t>
      </w:r>
      <w:r w:rsidR="008B27D4">
        <w:rPr>
          <w:rStyle w:val="eop"/>
          <w:rFonts w:ascii="Calibri" w:hAnsi="Calibri" w:cs="Calibri"/>
          <w:sz w:val="22"/>
          <w:szCs w:val="22"/>
        </w:rPr>
        <w:t xml:space="preserve">  </w:t>
      </w:r>
    </w:p>
    <w:p w14:paraId="2C4ACBA9" w14:textId="4005ABC0" w:rsidR="002772DB" w:rsidRPr="00620E7A" w:rsidRDefault="00FF06D0" w:rsidP="002772DB">
      <w:pPr>
        <w:pStyle w:val="paragraph"/>
        <w:numPr>
          <w:ilvl w:val="0"/>
          <w:numId w:val="24"/>
        </w:numPr>
        <w:spacing w:before="0" w:beforeAutospacing="0" w:after="0" w:afterAutospacing="0"/>
        <w:ind w:left="720" w:hanging="288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9D218F"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 xml:space="preserve">Hospitality Committee </w:t>
      </w:r>
    </w:p>
    <w:p w14:paraId="349AC14A" w14:textId="77777777" w:rsidR="00620E7A" w:rsidRPr="009D218F" w:rsidRDefault="00620E7A" w:rsidP="00620E7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3A1A230D" w14:textId="1BB897A7" w:rsidR="00FF06D0" w:rsidRPr="002772DB" w:rsidRDefault="00620E7A" w:rsidP="002772D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</w:t>
      </w:r>
      <w:r w:rsidR="00B53A7D">
        <w:rPr>
          <w:rStyle w:val="eop"/>
          <w:rFonts w:ascii="Calibri" w:hAnsi="Calibri" w:cs="Calibri"/>
          <w:sz w:val="22"/>
          <w:szCs w:val="22"/>
        </w:rPr>
        <w:t xml:space="preserve">he </w:t>
      </w:r>
      <w:r>
        <w:rPr>
          <w:rStyle w:val="eop"/>
          <w:rFonts w:ascii="Calibri" w:hAnsi="Calibri" w:cs="Calibri"/>
          <w:sz w:val="22"/>
          <w:szCs w:val="22"/>
        </w:rPr>
        <w:t>H</w:t>
      </w:r>
      <w:r w:rsidR="00254EC3">
        <w:rPr>
          <w:rStyle w:val="eop"/>
          <w:rFonts w:ascii="Calibri" w:hAnsi="Calibri" w:cs="Calibri"/>
          <w:sz w:val="22"/>
          <w:szCs w:val="22"/>
        </w:rPr>
        <w:t xml:space="preserve">ospitality </w:t>
      </w:r>
      <w:r>
        <w:rPr>
          <w:rStyle w:val="eop"/>
          <w:rFonts w:ascii="Calibri" w:hAnsi="Calibri" w:cs="Calibri"/>
          <w:sz w:val="22"/>
          <w:szCs w:val="22"/>
        </w:rPr>
        <w:t>C</w:t>
      </w:r>
      <w:r w:rsidR="00254EC3">
        <w:rPr>
          <w:rStyle w:val="eop"/>
          <w:rFonts w:ascii="Calibri" w:hAnsi="Calibri" w:cs="Calibri"/>
          <w:sz w:val="22"/>
          <w:szCs w:val="22"/>
        </w:rPr>
        <w:t>ommittee</w:t>
      </w:r>
      <w:r w:rsidR="00B53A7D"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will be providing a Chick Fil-A lunch </w:t>
      </w:r>
      <w:r w:rsidR="00EB0DFC">
        <w:rPr>
          <w:rStyle w:val="eop"/>
          <w:rFonts w:ascii="Calibri" w:hAnsi="Calibri" w:cs="Calibri"/>
          <w:sz w:val="22"/>
          <w:szCs w:val="22"/>
        </w:rPr>
        <w:t>on Wednesday, December 16</w:t>
      </w:r>
      <w:r w:rsidR="00EB0DFC" w:rsidRPr="00EB0DFC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EB0DFC">
        <w:rPr>
          <w:rStyle w:val="eop"/>
          <w:rFonts w:ascii="Calibri" w:hAnsi="Calibri" w:cs="Calibri"/>
          <w:sz w:val="22"/>
          <w:szCs w:val="22"/>
        </w:rPr>
        <w:t xml:space="preserve">.  </w:t>
      </w:r>
    </w:p>
    <w:p w14:paraId="653C7962" w14:textId="77777777" w:rsidR="00C14F8A" w:rsidRPr="00145A1F" w:rsidRDefault="00C14F8A" w:rsidP="00C14F8A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7BF7939" w14:textId="139EB015" w:rsidR="00FF06D0" w:rsidRDefault="00FF06D0" w:rsidP="00E63D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</w:rPr>
      </w:pPr>
      <w:r w:rsidRPr="00E63DAB">
        <w:rPr>
          <w:rStyle w:val="normaltextrun"/>
          <w:rFonts w:ascii="Calibri" w:hAnsi="Calibri" w:cs="Calibri"/>
          <w:b/>
          <w:color w:val="000000"/>
          <w:sz w:val="22"/>
          <w:szCs w:val="22"/>
        </w:rPr>
        <w:t>Agenda Items</w:t>
      </w:r>
    </w:p>
    <w:p w14:paraId="49D5DF9F" w14:textId="77777777" w:rsidR="00EB0DFC" w:rsidRPr="00E63DAB" w:rsidRDefault="00EB0DFC" w:rsidP="00E63DAB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7C49FF07" w14:textId="43DA62A2" w:rsidR="007444A4" w:rsidRPr="009D218F" w:rsidRDefault="00141153" w:rsidP="00840033">
      <w:pPr>
        <w:pStyle w:val="paragraph"/>
        <w:numPr>
          <w:ilvl w:val="0"/>
          <w:numId w:val="17"/>
        </w:numPr>
        <w:spacing w:before="0" w:beforeAutospacing="0" w:after="0" w:afterAutospacing="0"/>
        <w:ind w:left="432" w:firstLine="0"/>
        <w:jc w:val="both"/>
        <w:textAlignment w:val="baseline"/>
        <w:rPr>
          <w:rStyle w:val="normaltextrun"/>
          <w:rFonts w:ascii="Arial Narrow" w:hAnsi="Arial Narrow" w:cs="Segoe U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Covid Response</w:t>
      </w:r>
    </w:p>
    <w:p w14:paraId="23975E12" w14:textId="77777777" w:rsidR="00EB0DFC" w:rsidRDefault="00EB0DFC" w:rsidP="00840033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1BD545A" w14:textId="17C63310" w:rsidR="00EB0DFC" w:rsidRDefault="00EB0DFC" w:rsidP="00EB0DFC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Mr. Lowrimore indicated that since the beginning of the school year, there have been 18 identified students that have tested positive for Covid-19 on campus.  There have been 2 cases among administrators and</w:t>
      </w:r>
      <w:r w:rsidR="005143AE">
        <w:rPr>
          <w:rStyle w:val="normaltextrun"/>
          <w:rFonts w:ascii="Calibri" w:hAnsi="Calibri" w:cs="Calibri"/>
          <w:sz w:val="22"/>
          <w:szCs w:val="22"/>
        </w:rPr>
        <w:t xml:space="preserve"> none </w:t>
      </w:r>
      <w:r>
        <w:rPr>
          <w:rStyle w:val="normaltextrun"/>
          <w:rFonts w:ascii="Calibri" w:hAnsi="Calibri" w:cs="Calibri"/>
          <w:sz w:val="22"/>
          <w:szCs w:val="22"/>
        </w:rPr>
        <w:t>among teachers.  While several students have been quarantined, he indicated that with an identified case, it is possible to have 20-30 students quarantined at one time.  Mr. Lowrimore explained the protocol once a student has been identified</w:t>
      </w:r>
      <w:r w:rsidR="005143AE">
        <w:rPr>
          <w:rStyle w:val="normaltextrun"/>
          <w:rFonts w:ascii="Calibri" w:hAnsi="Calibri" w:cs="Calibri"/>
          <w:sz w:val="22"/>
          <w:szCs w:val="22"/>
        </w:rPr>
        <w:t xml:space="preserve"> as: </w:t>
      </w:r>
    </w:p>
    <w:p w14:paraId="07A21943" w14:textId="0D351C3B" w:rsidR="005143AE" w:rsidRDefault="005143AE" w:rsidP="005143AE">
      <w:pPr>
        <w:pStyle w:val="paragraph"/>
        <w:numPr>
          <w:ilvl w:val="1"/>
          <w:numId w:val="17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the student is identified in the a.m., they are isolated until a parent/or guardian can pick them up. </w:t>
      </w:r>
    </w:p>
    <w:p w14:paraId="4988C226" w14:textId="45B1D3F0" w:rsidR="005143AE" w:rsidRDefault="005143AE" w:rsidP="005143AE">
      <w:pPr>
        <w:pStyle w:val="paragraph"/>
        <w:numPr>
          <w:ilvl w:val="1"/>
          <w:numId w:val="17"/>
        </w:numPr>
        <w:spacing w:before="0" w:beforeAutospacing="0" w:after="12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the student if identified in the p.m., Mr. Lowrimore will issue a call out to the identified student’s parent/guardian. </w:t>
      </w:r>
    </w:p>
    <w:p w14:paraId="6A0DEEE0" w14:textId="77777777" w:rsidR="00EB0DFC" w:rsidRDefault="00EB0DFC" w:rsidP="00EB0DFC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0E6B0B9" w14:textId="77777777" w:rsidR="00EB0DFC" w:rsidRDefault="00EB0DFC" w:rsidP="00EB0DFC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D28DE9" w14:textId="5A6E908C" w:rsidR="005143AE" w:rsidRDefault="00EB0DFC" w:rsidP="00EB0DFC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Once a student has been identified and/or quarantined, the DOH will </w:t>
      </w:r>
      <w:r w:rsidR="005143AE">
        <w:rPr>
          <w:rStyle w:val="normaltextrun"/>
          <w:rFonts w:ascii="Calibri" w:hAnsi="Calibri" w:cs="Calibri"/>
          <w:sz w:val="22"/>
          <w:szCs w:val="22"/>
        </w:rPr>
        <w:t>follow up with</w:t>
      </w:r>
      <w:r>
        <w:rPr>
          <w:rStyle w:val="normaltextrun"/>
          <w:rFonts w:ascii="Calibri" w:hAnsi="Calibri" w:cs="Calibri"/>
          <w:sz w:val="22"/>
          <w:szCs w:val="22"/>
        </w:rPr>
        <w:t xml:space="preserve"> updates.   </w:t>
      </w:r>
      <w:r w:rsidR="00E552C0">
        <w:rPr>
          <w:rStyle w:val="normaltextrun"/>
          <w:rFonts w:ascii="Calibri" w:hAnsi="Calibri" w:cs="Calibri"/>
          <w:sz w:val="22"/>
          <w:szCs w:val="22"/>
        </w:rPr>
        <w:t xml:space="preserve">School Board </w:t>
      </w:r>
      <w:r w:rsidR="00D57C77">
        <w:rPr>
          <w:rStyle w:val="normaltextrun"/>
          <w:rFonts w:ascii="Calibri" w:hAnsi="Calibri" w:cs="Calibri"/>
          <w:sz w:val="22"/>
          <w:szCs w:val="22"/>
        </w:rPr>
        <w:t>m</w:t>
      </w:r>
      <w:r w:rsidR="00E552C0">
        <w:rPr>
          <w:rStyle w:val="normaltextrun"/>
          <w:rFonts w:ascii="Calibri" w:hAnsi="Calibri" w:cs="Calibri"/>
          <w:sz w:val="22"/>
          <w:szCs w:val="22"/>
        </w:rPr>
        <w:t xml:space="preserve">ember </w:t>
      </w:r>
      <w:bookmarkStart w:id="1" w:name="_Hlk58401165"/>
      <w:r>
        <w:rPr>
          <w:rStyle w:val="normaltextrun"/>
          <w:rFonts w:ascii="Calibri" w:hAnsi="Calibri" w:cs="Calibri"/>
          <w:sz w:val="22"/>
          <w:szCs w:val="22"/>
        </w:rPr>
        <w:t xml:space="preserve">Wei Ueberschaer </w:t>
      </w:r>
      <w:bookmarkEnd w:id="1"/>
      <w:r>
        <w:rPr>
          <w:rStyle w:val="normaltextrun"/>
          <w:rFonts w:ascii="Calibri" w:hAnsi="Calibri" w:cs="Calibri"/>
          <w:sz w:val="22"/>
          <w:szCs w:val="22"/>
        </w:rPr>
        <w:t xml:space="preserve">referred the Council to the District’s website for updates.  </w:t>
      </w:r>
      <w:r w:rsidR="005143AE">
        <w:rPr>
          <w:rStyle w:val="normaltextrun"/>
          <w:rFonts w:ascii="Calibri" w:hAnsi="Calibri" w:cs="Calibri"/>
          <w:sz w:val="22"/>
          <w:szCs w:val="22"/>
        </w:rPr>
        <w:t>She also shared the latest CDC proposal that will be discussed during the next school board meeting</w:t>
      </w:r>
      <w:r w:rsidR="004507BF">
        <w:rPr>
          <w:rStyle w:val="normaltextrun"/>
          <w:rFonts w:ascii="Calibri" w:hAnsi="Calibri" w:cs="Calibri"/>
          <w:sz w:val="22"/>
          <w:szCs w:val="22"/>
        </w:rPr>
        <w:t xml:space="preserve"> (she referred to the Santa Rosa County School Board’s website where the meetings can be viewed live)</w:t>
      </w:r>
      <w:r w:rsidR="005143AE">
        <w:rPr>
          <w:rStyle w:val="normaltextrun"/>
          <w:rFonts w:ascii="Calibri" w:hAnsi="Calibri" w:cs="Calibri"/>
          <w:sz w:val="22"/>
          <w:szCs w:val="22"/>
        </w:rPr>
        <w:t>.  The proposal will contain changes to Covid-19 quarantine guidelines.  A</w:t>
      </w:r>
      <w:r w:rsidR="004507BF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143AE">
        <w:rPr>
          <w:rStyle w:val="normaltextrun"/>
          <w:rFonts w:ascii="Calibri" w:hAnsi="Calibri" w:cs="Calibri"/>
          <w:sz w:val="22"/>
          <w:szCs w:val="22"/>
        </w:rPr>
        <w:t>positive test will require a 10</w:t>
      </w:r>
      <w:r w:rsidR="004507BF">
        <w:rPr>
          <w:rStyle w:val="normaltextrun"/>
          <w:rFonts w:ascii="Calibri" w:hAnsi="Calibri" w:cs="Calibri"/>
          <w:sz w:val="22"/>
          <w:szCs w:val="22"/>
        </w:rPr>
        <w:t>-</w:t>
      </w:r>
      <w:r w:rsidR="005143AE">
        <w:rPr>
          <w:rStyle w:val="normaltextrun"/>
          <w:rFonts w:ascii="Calibri" w:hAnsi="Calibri" w:cs="Calibri"/>
          <w:sz w:val="22"/>
          <w:szCs w:val="22"/>
        </w:rPr>
        <w:t xml:space="preserve">day quarantine, and </w:t>
      </w:r>
      <w:r w:rsidR="004507BF">
        <w:rPr>
          <w:rStyle w:val="normaltextrun"/>
          <w:rFonts w:ascii="Calibri" w:hAnsi="Calibri" w:cs="Calibri"/>
          <w:sz w:val="22"/>
          <w:szCs w:val="22"/>
        </w:rPr>
        <w:t>if one is exposed and tests negative, the recommended quarantine wi</w:t>
      </w:r>
      <w:r w:rsidR="00083385">
        <w:rPr>
          <w:rStyle w:val="normaltextrun"/>
          <w:rFonts w:ascii="Calibri" w:hAnsi="Calibri" w:cs="Calibri"/>
          <w:sz w:val="22"/>
          <w:szCs w:val="22"/>
        </w:rPr>
        <w:t xml:space="preserve">ll </w:t>
      </w:r>
      <w:r w:rsidR="004507BF">
        <w:rPr>
          <w:rStyle w:val="normaltextrun"/>
          <w:rFonts w:ascii="Calibri" w:hAnsi="Calibri" w:cs="Calibri"/>
          <w:sz w:val="22"/>
          <w:szCs w:val="22"/>
        </w:rPr>
        <w:t xml:space="preserve">be 7 days.  </w:t>
      </w:r>
      <w:r w:rsidR="005143A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507BF">
        <w:rPr>
          <w:rStyle w:val="normaltextrun"/>
          <w:rFonts w:ascii="Calibri" w:hAnsi="Calibri" w:cs="Calibri"/>
          <w:sz w:val="22"/>
          <w:szCs w:val="22"/>
        </w:rPr>
        <w:t xml:space="preserve">Mr. Lowrimore was happy to receive an email praising the efforts of the WBMS staff for being so efficient and accommodating in regard to the quarantine process. </w:t>
      </w:r>
      <w:r w:rsidR="00E552C0">
        <w:rPr>
          <w:rStyle w:val="normaltextrun"/>
          <w:rFonts w:ascii="Calibri" w:hAnsi="Calibri" w:cs="Calibri"/>
          <w:sz w:val="22"/>
          <w:szCs w:val="22"/>
        </w:rPr>
        <w:t xml:space="preserve"> He also shared that students who are quarantined are welcome to attend virtual classes if they are offered.   </w:t>
      </w:r>
    </w:p>
    <w:p w14:paraId="06CD3369" w14:textId="0939E684" w:rsidR="004507BF" w:rsidRDefault="004507BF" w:rsidP="00EB0DFC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589DDE" w14:textId="4A9DDE38" w:rsidR="00D57C77" w:rsidRDefault="004507BF" w:rsidP="00D57C77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Mr. Lowrimore is pleased with student compliance regarding masks.  He indicated that 2000+ masks had been purchased for students and staff on campus. </w:t>
      </w:r>
      <w:r w:rsidR="00E552C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57C77">
        <w:rPr>
          <w:rStyle w:val="normaltextrun"/>
          <w:rFonts w:ascii="Calibri" w:hAnsi="Calibri" w:cs="Calibri"/>
          <w:sz w:val="22"/>
          <w:szCs w:val="22"/>
        </w:rPr>
        <w:t>School Board member Wei Ueberschaer shared that every 9 weeks, the Santa Rosa School Board, as well as several principals, teachers and staff members meet to discuss Covid-19 related protocol.  The next meeting will take place on Tuesday, December 15</w:t>
      </w:r>
      <w:r w:rsidR="00D57C77" w:rsidRPr="00D57C77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D57C77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47CC30E8" w14:textId="2D09160D" w:rsidR="00FF06D0" w:rsidRPr="009D218F" w:rsidRDefault="009933BE" w:rsidP="00E552C0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Remote Learning/FLVS</w:t>
      </w:r>
      <w:r w:rsidR="00FF06D0" w:rsidRPr="009D218F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114C95FC" w14:textId="77777777" w:rsidR="00EB0DFC" w:rsidRDefault="00EB0DFC" w:rsidP="009933B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29F85CE5" w14:textId="7186E62E" w:rsidR="00E552C0" w:rsidRDefault="009933BE" w:rsidP="00E552C0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As Mr. Lowrimore indicated earlier, the number of students on campus is currently </w:t>
      </w:r>
      <w:r w:rsidR="00E552C0">
        <w:rPr>
          <w:rStyle w:val="normaltextrun"/>
          <w:rFonts w:ascii="Calibri" w:hAnsi="Calibri" w:cs="Calibri"/>
          <w:color w:val="000000"/>
          <w:sz w:val="22"/>
          <w:szCs w:val="22"/>
        </w:rPr>
        <w:t>835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 Before C</w:t>
      </w:r>
      <w:r w:rsidR="002A4A33">
        <w:rPr>
          <w:rStyle w:val="normaltextrun"/>
          <w:rFonts w:ascii="Calibri" w:hAnsi="Calibri" w:cs="Calibri"/>
          <w:color w:val="000000"/>
          <w:sz w:val="22"/>
          <w:szCs w:val="22"/>
        </w:rPr>
        <w:t>ovid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-19, this number was estimated at 1,130 students.  In conjunction with brick &amp; mortar services, WBM</w:t>
      </w:r>
      <w:r w:rsidR="002A4A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staff is serving an additional</w:t>
      </w:r>
      <w:r w:rsidR="00E552C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130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students through the remote learning plat</w:t>
      </w:r>
      <w:r w:rsidR="00E552C0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form (this number has decreased by 16).  Both Mr. Lowrimore and School Board Member Wei </w:t>
      </w:r>
      <w:r w:rsidR="00E552C0">
        <w:rPr>
          <w:rStyle w:val="normaltextrun"/>
          <w:rFonts w:ascii="Calibri" w:hAnsi="Calibri" w:cs="Calibri"/>
          <w:sz w:val="22"/>
          <w:szCs w:val="22"/>
        </w:rPr>
        <w:t xml:space="preserve">Ueberschaer both agreed that the data continues to point to an increase in students returning to a brick and mortar setting.  Mr. Lowrimore estimates that on an average, WBMS is seeing at least one student a day returning to campus from Santa Rosa Online.  He also extended his gratitude to the students, parents, staff and community for the support that we have received during this crisis. </w:t>
      </w:r>
    </w:p>
    <w:p w14:paraId="73846971" w14:textId="576FDA2B" w:rsidR="00D57C77" w:rsidRPr="009D218F" w:rsidRDefault="00D57C77" w:rsidP="00D57C77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Learning Option Change</w:t>
      </w:r>
      <w:r w:rsidRPr="009D218F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39CDFE26" w14:textId="77777777" w:rsidR="00D57C77" w:rsidRDefault="00D57C77" w:rsidP="00D57C77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5F395757" w14:textId="3A05A8AD" w:rsidR="00D57C77" w:rsidRDefault="00D57C77" w:rsidP="00D57C77">
      <w:pPr>
        <w:pStyle w:val="paragraph"/>
        <w:spacing w:before="0" w:beforeAutospacing="0" w:after="12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If a student is opting for a learning option change, this request must be submitted to their assigned school by Wednesday, December 15</w:t>
      </w:r>
      <w:r w:rsidRPr="00D57C77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</w:p>
    <w:p w14:paraId="4526303B" w14:textId="77777777" w:rsidR="00EB0DFC" w:rsidRDefault="00EB0DFC" w:rsidP="00DE42C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79B94245" w14:textId="42229E78" w:rsidR="00FF06D0" w:rsidRPr="00DE42CB" w:rsidRDefault="00173ECA" w:rsidP="00DE42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DE42CB">
        <w:rPr>
          <w:rStyle w:val="normaltextrun"/>
          <w:rFonts w:ascii="Calibri" w:hAnsi="Calibri" w:cs="Calibri"/>
          <w:b/>
          <w:sz w:val="22"/>
          <w:szCs w:val="22"/>
        </w:rPr>
        <w:t>Calendar</w:t>
      </w:r>
    </w:p>
    <w:p w14:paraId="776AE36F" w14:textId="77777777" w:rsidR="00EB0DFC" w:rsidRDefault="00EB0DFC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21BF0AB" w14:textId="568937BD" w:rsidR="00B278E9" w:rsidRDefault="00D57C77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December 4</w:t>
      </w:r>
      <w:r w:rsidR="002A4A33" w:rsidRPr="002A4A33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 w:rsidR="002A4A33">
        <w:rPr>
          <w:rStyle w:val="eop"/>
          <w:rFonts w:ascii="Calibri" w:hAnsi="Calibri" w:cs="Calibri"/>
          <w:sz w:val="22"/>
          <w:szCs w:val="22"/>
        </w:rPr>
        <w:tab/>
      </w:r>
      <w:r w:rsidR="002A4A33">
        <w:rPr>
          <w:rStyle w:val="eop"/>
          <w:rFonts w:ascii="Calibri" w:hAnsi="Calibri" w:cs="Calibri"/>
          <w:sz w:val="22"/>
          <w:szCs w:val="22"/>
        </w:rPr>
        <w:tab/>
      </w:r>
      <w:r w:rsidR="002A4A33">
        <w:rPr>
          <w:rStyle w:val="eop"/>
          <w:rFonts w:ascii="Calibri" w:hAnsi="Calibri" w:cs="Calibri"/>
          <w:sz w:val="22"/>
          <w:szCs w:val="22"/>
        </w:rPr>
        <w:tab/>
        <w:t>Mid-Term</w:t>
      </w:r>
    </w:p>
    <w:p w14:paraId="3485A0D4" w14:textId="30E528A2" w:rsidR="00680D8A" w:rsidRDefault="00D57C77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December 18</w:t>
      </w:r>
      <w:r w:rsidRPr="00D57C77">
        <w:rPr>
          <w:rStyle w:val="eop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A4A33">
        <w:rPr>
          <w:rStyle w:val="eop"/>
          <w:rFonts w:ascii="Calibri" w:hAnsi="Calibri" w:cs="Calibri"/>
          <w:sz w:val="22"/>
          <w:szCs w:val="22"/>
        </w:rPr>
        <w:tab/>
      </w:r>
      <w:r w:rsidR="002A4A33">
        <w:rPr>
          <w:rStyle w:val="eop"/>
          <w:rFonts w:ascii="Calibri" w:hAnsi="Calibri" w:cs="Calibri"/>
          <w:sz w:val="22"/>
          <w:szCs w:val="22"/>
        </w:rPr>
        <w:tab/>
      </w:r>
      <w:r w:rsidR="002A4A33">
        <w:rPr>
          <w:rStyle w:val="eop"/>
          <w:rFonts w:ascii="Calibri" w:hAnsi="Calibri" w:cs="Calibri"/>
          <w:sz w:val="22"/>
          <w:szCs w:val="22"/>
        </w:rPr>
        <w:tab/>
        <w:t>E</w:t>
      </w:r>
      <w:r>
        <w:rPr>
          <w:rStyle w:val="eop"/>
          <w:rFonts w:ascii="Calibri" w:hAnsi="Calibri" w:cs="Calibri"/>
          <w:sz w:val="22"/>
          <w:szCs w:val="22"/>
        </w:rPr>
        <w:t>arly Release</w:t>
      </w:r>
    </w:p>
    <w:p w14:paraId="56680BFD" w14:textId="1055ED4D" w:rsidR="00992256" w:rsidRPr="00145A1F" w:rsidRDefault="005B4BB4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December 21</w:t>
      </w:r>
      <w:r w:rsidRPr="005B4BB4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>
        <w:rPr>
          <w:rStyle w:val="eop"/>
          <w:rFonts w:ascii="Calibri" w:hAnsi="Calibri" w:cs="Calibri"/>
          <w:sz w:val="22"/>
          <w:szCs w:val="22"/>
        </w:rPr>
        <w:t xml:space="preserve"> thru January 1</w:t>
      </w:r>
      <w:r w:rsidRPr="005B4BB4">
        <w:rPr>
          <w:rStyle w:val="eop"/>
          <w:rFonts w:ascii="Calibri" w:hAnsi="Calibri" w:cs="Calibri"/>
          <w:sz w:val="22"/>
          <w:szCs w:val="22"/>
          <w:vertAlign w:val="superscript"/>
        </w:rPr>
        <w:t>st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A4A33"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Winter Break/Christmas Break</w:t>
      </w:r>
    </w:p>
    <w:p w14:paraId="762E2ED5" w14:textId="6C13E8DA" w:rsidR="0044768E" w:rsidRDefault="005B4BB4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January 12</w:t>
      </w:r>
      <w:r w:rsidRPr="005B4BB4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-14</w:t>
      </w:r>
      <w:r w:rsidRPr="005B4BB4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A4A33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 w:rsidR="002A4A33"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Semester Exam Days</w:t>
      </w:r>
    </w:p>
    <w:p w14:paraId="52D8EBC1" w14:textId="354F8B2B" w:rsidR="005B4BB4" w:rsidRDefault="005B4BB4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January 15</w:t>
      </w:r>
      <w:r w:rsidRPr="005B4BB4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ab/>
        <w:t>Planning Day</w:t>
      </w:r>
    </w:p>
    <w:p w14:paraId="6265BF58" w14:textId="407A5FA5" w:rsidR="005B4BB4" w:rsidRDefault="005B4BB4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January 18</w:t>
      </w:r>
      <w:r w:rsidRPr="005B4BB4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ab/>
        <w:t>MLK Holiday</w:t>
      </w:r>
    </w:p>
    <w:p w14:paraId="627E9018" w14:textId="2C6AE1F4" w:rsidR="006265D2" w:rsidRDefault="006265D2" w:rsidP="00DE42C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A3C663B" w14:textId="745131FA" w:rsidR="00FF06D0" w:rsidRPr="006673F7" w:rsidRDefault="009D529F" w:rsidP="00DE42CB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</w:rPr>
        <w:t>Next</w:t>
      </w:r>
      <w:r w:rsidR="006673F7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E42CB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>M</w:t>
      </w:r>
      <w:r w:rsidR="00FF06D0" w:rsidRPr="006673F7">
        <w:rPr>
          <w:rStyle w:val="normaltextrun"/>
          <w:rFonts w:ascii="Calibri" w:hAnsi="Calibri" w:cs="Calibri"/>
          <w:b/>
          <w:color w:val="000000"/>
          <w:sz w:val="22"/>
          <w:szCs w:val="22"/>
        </w:rPr>
        <w:t xml:space="preserve">eeting  </w:t>
      </w:r>
      <w:r w:rsidR="00FF06D0" w:rsidRPr="006673F7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63408F8D" w14:textId="77777777" w:rsidR="00EB0DFC" w:rsidRDefault="00EB0DFC" w:rsidP="005C30AA">
      <w:pPr>
        <w:pStyle w:val="paragraph"/>
        <w:spacing w:before="0" w:beforeAutospacing="0" w:after="12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7AEFBAD7" w14:textId="6D570A57" w:rsidR="002A4A33" w:rsidRDefault="006673F7" w:rsidP="00D57C77">
      <w:pPr>
        <w:pStyle w:val="paragraph"/>
        <w:spacing w:before="0" w:beforeAutospacing="0" w:after="12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6265D2">
        <w:rPr>
          <w:rStyle w:val="normaltextrun"/>
          <w:rFonts w:ascii="Calibri" w:hAnsi="Calibri" w:cs="Calibri"/>
          <w:color w:val="000000"/>
          <w:sz w:val="22"/>
          <w:szCs w:val="22"/>
        </w:rPr>
        <w:t>next SAC meeting will be in the Woodlawn</w:t>
      </w:r>
      <w:r w:rsidR="002A4A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Cafeteria at 1:00</w:t>
      </w:r>
      <w:r w:rsidR="00D57C7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p.m. on Tuesday, January 26</w:t>
      </w:r>
      <w:r w:rsidR="00D57C77" w:rsidRPr="00D57C77">
        <w:rPr>
          <w:rStyle w:val="normaltextrun"/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D57C77">
        <w:rPr>
          <w:rStyle w:val="normaltextrun"/>
          <w:rFonts w:ascii="Calibri" w:hAnsi="Calibri" w:cs="Calibri"/>
          <w:color w:val="000000"/>
          <w:sz w:val="22"/>
          <w:szCs w:val="22"/>
        </w:rPr>
        <w:t>, 2021</w:t>
      </w:r>
      <w:r w:rsidR="002A4A3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</w:p>
    <w:p w14:paraId="649C8FCD" w14:textId="24BB1323" w:rsidR="006673F7" w:rsidRPr="00145A1F" w:rsidRDefault="006673F7" w:rsidP="006673F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</w:p>
    <w:p w14:paraId="59027428" w14:textId="4803BCFC" w:rsidR="00FF06D0" w:rsidRPr="00A8489E" w:rsidRDefault="006673F7" w:rsidP="006673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A8489E">
        <w:rPr>
          <w:rStyle w:val="eop"/>
          <w:rFonts w:ascii="Calibri" w:hAnsi="Calibri" w:cs="Calibri"/>
          <w:b/>
          <w:sz w:val="22"/>
          <w:szCs w:val="22"/>
        </w:rPr>
        <w:t>Adjournment</w:t>
      </w:r>
    </w:p>
    <w:p w14:paraId="4CB2AD8A" w14:textId="77777777" w:rsidR="00EB0DFC" w:rsidRDefault="00EB0DFC" w:rsidP="00DD2F0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7091D54" w14:textId="3DBB4941" w:rsidR="00A406BB" w:rsidRPr="006265D2" w:rsidRDefault="006265D2" w:rsidP="00DD2F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At </w:t>
      </w:r>
      <w:r w:rsidR="00D57C77">
        <w:rPr>
          <w:rStyle w:val="eop"/>
          <w:rFonts w:ascii="Calibri" w:hAnsi="Calibri" w:cs="Calibri"/>
          <w:sz w:val="22"/>
          <w:szCs w:val="22"/>
        </w:rPr>
        <w:t>1</w:t>
      </w:r>
      <w:r w:rsidR="002A4A33">
        <w:rPr>
          <w:rStyle w:val="eop"/>
          <w:rFonts w:ascii="Calibri" w:hAnsi="Calibri" w:cs="Calibri"/>
          <w:sz w:val="22"/>
          <w:szCs w:val="22"/>
        </w:rPr>
        <w:t>:</w:t>
      </w:r>
      <w:r w:rsidR="00D57C77">
        <w:rPr>
          <w:rStyle w:val="eop"/>
          <w:rFonts w:ascii="Calibri" w:hAnsi="Calibri" w:cs="Calibri"/>
          <w:sz w:val="22"/>
          <w:szCs w:val="22"/>
        </w:rPr>
        <w:t>42</w:t>
      </w:r>
      <w:r>
        <w:rPr>
          <w:rStyle w:val="eop"/>
          <w:rFonts w:ascii="Calibri" w:hAnsi="Calibri" w:cs="Calibri"/>
          <w:sz w:val="22"/>
          <w:szCs w:val="22"/>
        </w:rPr>
        <w:t xml:space="preserve"> p.m., </w:t>
      </w:r>
      <w:r w:rsidR="00D57C77">
        <w:rPr>
          <w:rStyle w:val="eop"/>
          <w:rFonts w:ascii="Calibri" w:hAnsi="Calibri" w:cs="Calibri"/>
          <w:sz w:val="22"/>
          <w:szCs w:val="22"/>
        </w:rPr>
        <w:t xml:space="preserve">Jennifer Latavish </w:t>
      </w:r>
      <w:r>
        <w:rPr>
          <w:rStyle w:val="eop"/>
          <w:rFonts w:ascii="Calibri" w:hAnsi="Calibri" w:cs="Calibri"/>
          <w:sz w:val="22"/>
          <w:szCs w:val="22"/>
        </w:rPr>
        <w:t>made a motion to adjourn the meeting</w:t>
      </w:r>
      <w:r w:rsidR="006673F7">
        <w:rPr>
          <w:rStyle w:val="eop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2A4A33">
        <w:rPr>
          <w:rStyle w:val="eop"/>
          <w:rFonts w:ascii="Calibri" w:hAnsi="Calibri" w:cs="Calibri"/>
          <w:sz w:val="22"/>
          <w:szCs w:val="22"/>
        </w:rPr>
        <w:t xml:space="preserve">Shelley Mann </w:t>
      </w:r>
      <w:r>
        <w:rPr>
          <w:rStyle w:val="eop"/>
          <w:rFonts w:ascii="Calibri" w:hAnsi="Calibri" w:cs="Calibri"/>
          <w:sz w:val="22"/>
          <w:szCs w:val="22"/>
        </w:rPr>
        <w:t>seconded the motion.</w:t>
      </w:r>
    </w:p>
    <w:sectPr w:rsidR="00A406BB" w:rsidRPr="006265D2" w:rsidSect="000241CB">
      <w:type w:val="continuous"/>
      <w:pgSz w:w="12240" w:h="15840" w:code="1"/>
      <w:pgMar w:top="720" w:right="1080" w:bottom="72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70FF" w14:textId="77777777" w:rsidR="00CF3AF1" w:rsidRDefault="00CF3AF1" w:rsidP="00F82BA3">
      <w:pPr>
        <w:spacing w:after="0" w:line="240" w:lineRule="auto"/>
      </w:pPr>
      <w:r>
        <w:separator/>
      </w:r>
    </w:p>
  </w:endnote>
  <w:endnote w:type="continuationSeparator" w:id="0">
    <w:p w14:paraId="3E6CAB82" w14:textId="77777777" w:rsidR="00CF3AF1" w:rsidRDefault="00CF3AF1" w:rsidP="00F82BA3">
      <w:pPr>
        <w:spacing w:after="0" w:line="240" w:lineRule="auto"/>
      </w:pPr>
      <w:r>
        <w:continuationSeparator/>
      </w:r>
    </w:p>
  </w:endnote>
  <w:endnote w:type="continuationNotice" w:id="1">
    <w:p w14:paraId="13B010DA" w14:textId="77777777" w:rsidR="00CF3AF1" w:rsidRDefault="00CF3A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730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F3FE3" w14:textId="37D2078F" w:rsidR="00DD4DA0" w:rsidRDefault="00DD4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379E4" w14:textId="22329F8A" w:rsidR="00DD4DA0" w:rsidRDefault="00DD4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8BCDA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55E1AE0B" w14:textId="77777777" w:rsidR="00711402" w:rsidRPr="00F82BA3" w:rsidRDefault="00711402" w:rsidP="00711402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DEB456" w14:textId="77777777" w:rsidR="00711402" w:rsidRDefault="00711402" w:rsidP="00711402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  <w:p w14:paraId="6B73EED8" w14:textId="77777777" w:rsidR="00916B69" w:rsidRDefault="00916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9432" w14:textId="77777777" w:rsidR="00CF3AF1" w:rsidRDefault="00CF3AF1" w:rsidP="00F82BA3">
      <w:pPr>
        <w:spacing w:after="0" w:line="240" w:lineRule="auto"/>
      </w:pPr>
      <w:r>
        <w:separator/>
      </w:r>
    </w:p>
  </w:footnote>
  <w:footnote w:type="continuationSeparator" w:id="0">
    <w:p w14:paraId="0E3C7B61" w14:textId="77777777" w:rsidR="00CF3AF1" w:rsidRDefault="00CF3AF1" w:rsidP="00F82BA3">
      <w:pPr>
        <w:spacing w:after="0" w:line="240" w:lineRule="auto"/>
      </w:pPr>
      <w:r>
        <w:continuationSeparator/>
      </w:r>
    </w:p>
  </w:footnote>
  <w:footnote w:type="continuationNotice" w:id="1">
    <w:p w14:paraId="1785C590" w14:textId="77777777" w:rsidR="00CF3AF1" w:rsidRDefault="00CF3A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1FE1" w14:textId="77777777" w:rsidR="00916B69" w:rsidRDefault="00916B69">
    <w:pPr>
      <w:pStyle w:val="Header"/>
    </w:pPr>
  </w:p>
  <w:p w14:paraId="08E4BC10" w14:textId="77777777" w:rsidR="00856B4B" w:rsidRDefault="00856B4B" w:rsidP="001B6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5"/>
      <w:gridCol w:w="5372"/>
      <w:gridCol w:w="2397"/>
    </w:tblGrid>
    <w:tr w:rsidR="00711402" w:rsidRPr="00F82BA3" w14:paraId="2A24C2DE" w14:textId="77777777" w:rsidTr="006A41E7">
      <w:trPr>
        <w:trHeight w:val="181"/>
        <w:jc w:val="center"/>
      </w:trPr>
      <w:tc>
        <w:tcPr>
          <w:tcW w:w="0" w:type="auto"/>
          <w:gridSpan w:val="3"/>
        </w:tcPr>
        <w:p w14:paraId="587C0DA8" w14:textId="77777777" w:rsidR="00711402" w:rsidRPr="00F82BA3" w:rsidRDefault="00711402" w:rsidP="00711402">
          <w:pPr>
            <w:tabs>
              <w:tab w:val="left" w:pos="463"/>
              <w:tab w:val="left" w:pos="900"/>
              <w:tab w:val="center" w:pos="5074"/>
              <w:tab w:val="right" w:pos="9859"/>
            </w:tabs>
            <w:contextualSpacing/>
            <w:rPr>
              <w:rFonts w:ascii="Georgia" w:hAnsi="Georgia" w:cs="Arial"/>
              <w:color w:val="244061"/>
              <w:sz w:val="58"/>
              <w:szCs w:val="58"/>
            </w:rPr>
          </w:pP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>
            <w:rPr>
              <w:rFonts w:ascii="Georgia" w:hAnsi="Georgia" w:cs="Arial"/>
              <w:color w:val="244061"/>
              <w:kern w:val="28"/>
              <w:sz w:val="58"/>
              <w:szCs w:val="58"/>
            </w:rPr>
            <w:tab/>
          </w: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711402" w:rsidRPr="00D6533E" w14:paraId="7B84BB10" w14:textId="77777777" w:rsidTr="006A41E7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5F549A82" w14:textId="77777777" w:rsidR="00711402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4BB86197" w14:textId="77777777" w:rsidR="00711402" w:rsidRPr="00D6533E" w:rsidRDefault="00711402" w:rsidP="00711402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Designated a School of Excellence by the State of Florida</w:t>
          </w:r>
        </w:p>
      </w:tc>
    </w:tr>
    <w:tr w:rsidR="00711402" w:rsidRPr="00F82BA3" w14:paraId="1E1CD5CD" w14:textId="77777777" w:rsidTr="006A41E7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E095385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36D5CECA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436ADB12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75632A83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7862CFC8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1CA36F4" w14:textId="77777777" w:rsidR="00711402" w:rsidRPr="00F82BA3" w:rsidRDefault="00711402" w:rsidP="00711402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45AAD587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45CE804D" w14:textId="77777777" w:rsidR="00711402" w:rsidRPr="00F82BA3" w:rsidRDefault="00711402" w:rsidP="00711402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6D649C9C" w14:textId="77777777" w:rsidR="00916B69" w:rsidRDefault="00916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A5215B0"/>
    <w:multiLevelType w:val="hybridMultilevel"/>
    <w:tmpl w:val="88BE538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AB19C1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3B87"/>
    <w:multiLevelType w:val="hybridMultilevel"/>
    <w:tmpl w:val="D5189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16280"/>
    <w:multiLevelType w:val="multilevel"/>
    <w:tmpl w:val="761C9AD4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6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57BB3"/>
    <w:multiLevelType w:val="multilevel"/>
    <w:tmpl w:val="140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1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74DA1722"/>
    <w:multiLevelType w:val="multilevel"/>
    <w:tmpl w:val="74D0CBF0"/>
    <w:lvl w:ilvl="0">
      <w:start w:val="1"/>
      <w:numFmt w:val="bullet"/>
      <w:lvlText w:val=""/>
      <w:lvlJc w:val="left"/>
      <w:pPr>
        <w:tabs>
          <w:tab w:val="num" w:pos="720"/>
        </w:tabs>
        <w:ind w:left="79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7612A8"/>
    <w:multiLevelType w:val="hybridMultilevel"/>
    <w:tmpl w:val="FC0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6"/>
  </w:num>
  <w:num w:numId="4">
    <w:abstractNumId w:val="13"/>
  </w:num>
  <w:num w:numId="5">
    <w:abstractNumId w:val="10"/>
  </w:num>
  <w:num w:numId="6">
    <w:abstractNumId w:val="3"/>
  </w:num>
  <w:num w:numId="7">
    <w:abstractNumId w:val="15"/>
  </w:num>
  <w:num w:numId="8">
    <w:abstractNumId w:val="20"/>
  </w:num>
  <w:num w:numId="9">
    <w:abstractNumId w:val="23"/>
  </w:num>
  <w:num w:numId="10">
    <w:abstractNumId w:val="9"/>
  </w:num>
  <w:num w:numId="11">
    <w:abstractNumId w:val="1"/>
  </w:num>
  <w:num w:numId="12">
    <w:abstractNumId w:val="22"/>
  </w:num>
  <w:num w:numId="13">
    <w:abstractNumId w:val="14"/>
  </w:num>
  <w:num w:numId="14">
    <w:abstractNumId w:val="4"/>
  </w:num>
  <w:num w:numId="15">
    <w:abstractNumId w:val="16"/>
  </w:num>
  <w:num w:numId="16">
    <w:abstractNumId w:val="24"/>
  </w:num>
  <w:num w:numId="17">
    <w:abstractNumId w:val="18"/>
  </w:num>
  <w:num w:numId="18">
    <w:abstractNumId w:val="17"/>
  </w:num>
  <w:num w:numId="19">
    <w:abstractNumId w:val="11"/>
  </w:num>
  <w:num w:numId="20">
    <w:abstractNumId w:val="8"/>
  </w:num>
  <w:num w:numId="21">
    <w:abstractNumId w:val="21"/>
  </w:num>
  <w:num w:numId="22">
    <w:abstractNumId w:val="0"/>
  </w:num>
  <w:num w:numId="23">
    <w:abstractNumId w:val="2"/>
  </w:num>
  <w:num w:numId="24">
    <w:abstractNumId w:val="5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06A8C"/>
    <w:rsid w:val="000241CB"/>
    <w:rsid w:val="00031533"/>
    <w:rsid w:val="0005732D"/>
    <w:rsid w:val="00083385"/>
    <w:rsid w:val="00092D41"/>
    <w:rsid w:val="0009374C"/>
    <w:rsid w:val="000D45E1"/>
    <w:rsid w:val="000D55E6"/>
    <w:rsid w:val="000D65FF"/>
    <w:rsid w:val="000D725B"/>
    <w:rsid w:val="000D7C03"/>
    <w:rsid w:val="000F1979"/>
    <w:rsid w:val="00104DF9"/>
    <w:rsid w:val="0010784E"/>
    <w:rsid w:val="00127EEC"/>
    <w:rsid w:val="00141153"/>
    <w:rsid w:val="00145A1F"/>
    <w:rsid w:val="00145E57"/>
    <w:rsid w:val="001513E7"/>
    <w:rsid w:val="0015284D"/>
    <w:rsid w:val="00173ECA"/>
    <w:rsid w:val="001858A3"/>
    <w:rsid w:val="001B3C0E"/>
    <w:rsid w:val="001B629D"/>
    <w:rsid w:val="001C4060"/>
    <w:rsid w:val="001E1052"/>
    <w:rsid w:val="001F5C74"/>
    <w:rsid w:val="002033B2"/>
    <w:rsid w:val="00205D29"/>
    <w:rsid w:val="002067D7"/>
    <w:rsid w:val="002146E9"/>
    <w:rsid w:val="002226CA"/>
    <w:rsid w:val="00222756"/>
    <w:rsid w:val="0025326A"/>
    <w:rsid w:val="002546ED"/>
    <w:rsid w:val="00254EC3"/>
    <w:rsid w:val="0027265E"/>
    <w:rsid w:val="00276C0C"/>
    <w:rsid w:val="002772DB"/>
    <w:rsid w:val="00285351"/>
    <w:rsid w:val="00286D94"/>
    <w:rsid w:val="002A2745"/>
    <w:rsid w:val="002A4A33"/>
    <w:rsid w:val="002A69FC"/>
    <w:rsid w:val="002E6232"/>
    <w:rsid w:val="00303191"/>
    <w:rsid w:val="00305A07"/>
    <w:rsid w:val="00326D7E"/>
    <w:rsid w:val="00336377"/>
    <w:rsid w:val="00340FCF"/>
    <w:rsid w:val="00341649"/>
    <w:rsid w:val="00350EA3"/>
    <w:rsid w:val="00364077"/>
    <w:rsid w:val="00380537"/>
    <w:rsid w:val="003B1D51"/>
    <w:rsid w:val="003F1E99"/>
    <w:rsid w:val="00415743"/>
    <w:rsid w:val="0044768E"/>
    <w:rsid w:val="004507BF"/>
    <w:rsid w:val="004519E4"/>
    <w:rsid w:val="004539B1"/>
    <w:rsid w:val="00471CB4"/>
    <w:rsid w:val="00476737"/>
    <w:rsid w:val="004879D5"/>
    <w:rsid w:val="004C0996"/>
    <w:rsid w:val="004C1703"/>
    <w:rsid w:val="004C7F0C"/>
    <w:rsid w:val="004F23F0"/>
    <w:rsid w:val="004F5474"/>
    <w:rsid w:val="005003B5"/>
    <w:rsid w:val="005143AE"/>
    <w:rsid w:val="00514F50"/>
    <w:rsid w:val="00544838"/>
    <w:rsid w:val="00546BF6"/>
    <w:rsid w:val="00551AA8"/>
    <w:rsid w:val="0055212D"/>
    <w:rsid w:val="00552B0E"/>
    <w:rsid w:val="00554860"/>
    <w:rsid w:val="00562173"/>
    <w:rsid w:val="00570307"/>
    <w:rsid w:val="00581B35"/>
    <w:rsid w:val="00587216"/>
    <w:rsid w:val="005A6A3A"/>
    <w:rsid w:val="005B4BB4"/>
    <w:rsid w:val="005B509A"/>
    <w:rsid w:val="005C30AA"/>
    <w:rsid w:val="005D14F3"/>
    <w:rsid w:val="005E00D6"/>
    <w:rsid w:val="005E2145"/>
    <w:rsid w:val="005E6E5E"/>
    <w:rsid w:val="005F07AF"/>
    <w:rsid w:val="006032CF"/>
    <w:rsid w:val="00620E7A"/>
    <w:rsid w:val="0062557D"/>
    <w:rsid w:val="006265D2"/>
    <w:rsid w:val="00630C18"/>
    <w:rsid w:val="00650E92"/>
    <w:rsid w:val="006673F7"/>
    <w:rsid w:val="00680D8A"/>
    <w:rsid w:val="006817B4"/>
    <w:rsid w:val="00694500"/>
    <w:rsid w:val="006A0C1C"/>
    <w:rsid w:val="006A41E7"/>
    <w:rsid w:val="006C3D2B"/>
    <w:rsid w:val="006D19B1"/>
    <w:rsid w:val="006E6BD9"/>
    <w:rsid w:val="00702348"/>
    <w:rsid w:val="00706D97"/>
    <w:rsid w:val="00711402"/>
    <w:rsid w:val="007271CF"/>
    <w:rsid w:val="007444A4"/>
    <w:rsid w:val="0074467D"/>
    <w:rsid w:val="007459F2"/>
    <w:rsid w:val="00757DB0"/>
    <w:rsid w:val="00765BB1"/>
    <w:rsid w:val="00770B88"/>
    <w:rsid w:val="00793AA9"/>
    <w:rsid w:val="00795A71"/>
    <w:rsid w:val="007B7FA4"/>
    <w:rsid w:val="007D073D"/>
    <w:rsid w:val="007D0B1C"/>
    <w:rsid w:val="007F4C46"/>
    <w:rsid w:val="0080190F"/>
    <w:rsid w:val="00806965"/>
    <w:rsid w:val="00821C41"/>
    <w:rsid w:val="00825937"/>
    <w:rsid w:val="0083232D"/>
    <w:rsid w:val="008375AD"/>
    <w:rsid w:val="00840033"/>
    <w:rsid w:val="0084336C"/>
    <w:rsid w:val="00856B4B"/>
    <w:rsid w:val="00861A5A"/>
    <w:rsid w:val="008728AB"/>
    <w:rsid w:val="00877E5F"/>
    <w:rsid w:val="008833F9"/>
    <w:rsid w:val="00884E32"/>
    <w:rsid w:val="00895309"/>
    <w:rsid w:val="008B27D4"/>
    <w:rsid w:val="008E2658"/>
    <w:rsid w:val="008F6F8E"/>
    <w:rsid w:val="008F7D47"/>
    <w:rsid w:val="00916B69"/>
    <w:rsid w:val="00945D9F"/>
    <w:rsid w:val="00953F94"/>
    <w:rsid w:val="00973619"/>
    <w:rsid w:val="00992256"/>
    <w:rsid w:val="009933BE"/>
    <w:rsid w:val="009B0EC3"/>
    <w:rsid w:val="009B5672"/>
    <w:rsid w:val="009D218F"/>
    <w:rsid w:val="009D529F"/>
    <w:rsid w:val="009E1B84"/>
    <w:rsid w:val="00A05B8F"/>
    <w:rsid w:val="00A10322"/>
    <w:rsid w:val="00A406BB"/>
    <w:rsid w:val="00A40FBC"/>
    <w:rsid w:val="00A61AA7"/>
    <w:rsid w:val="00A67876"/>
    <w:rsid w:val="00A67FD0"/>
    <w:rsid w:val="00A80E53"/>
    <w:rsid w:val="00A8489E"/>
    <w:rsid w:val="00AB2EB0"/>
    <w:rsid w:val="00AB405D"/>
    <w:rsid w:val="00AC17EE"/>
    <w:rsid w:val="00AD00CF"/>
    <w:rsid w:val="00AD104F"/>
    <w:rsid w:val="00AD3241"/>
    <w:rsid w:val="00AD3F22"/>
    <w:rsid w:val="00AE34CF"/>
    <w:rsid w:val="00AE6DD4"/>
    <w:rsid w:val="00AF3CD0"/>
    <w:rsid w:val="00AF610E"/>
    <w:rsid w:val="00AF6BAA"/>
    <w:rsid w:val="00B278E9"/>
    <w:rsid w:val="00B44868"/>
    <w:rsid w:val="00B53A7D"/>
    <w:rsid w:val="00B74980"/>
    <w:rsid w:val="00B81446"/>
    <w:rsid w:val="00B82390"/>
    <w:rsid w:val="00B8494F"/>
    <w:rsid w:val="00B957B4"/>
    <w:rsid w:val="00B95CD3"/>
    <w:rsid w:val="00BC1EC2"/>
    <w:rsid w:val="00BF05F8"/>
    <w:rsid w:val="00BF38FD"/>
    <w:rsid w:val="00C00C9A"/>
    <w:rsid w:val="00C14F8A"/>
    <w:rsid w:val="00C31CD2"/>
    <w:rsid w:val="00C35B6C"/>
    <w:rsid w:val="00C43164"/>
    <w:rsid w:val="00C74632"/>
    <w:rsid w:val="00C81B25"/>
    <w:rsid w:val="00C905D6"/>
    <w:rsid w:val="00C971C9"/>
    <w:rsid w:val="00CB739C"/>
    <w:rsid w:val="00CC42D7"/>
    <w:rsid w:val="00CC6E08"/>
    <w:rsid w:val="00CD7BDE"/>
    <w:rsid w:val="00CE1283"/>
    <w:rsid w:val="00CF3AF1"/>
    <w:rsid w:val="00D00554"/>
    <w:rsid w:val="00D06440"/>
    <w:rsid w:val="00D243E0"/>
    <w:rsid w:val="00D41F0D"/>
    <w:rsid w:val="00D57C77"/>
    <w:rsid w:val="00D63944"/>
    <w:rsid w:val="00D6533E"/>
    <w:rsid w:val="00D726AF"/>
    <w:rsid w:val="00DA67C2"/>
    <w:rsid w:val="00DB279E"/>
    <w:rsid w:val="00DD0474"/>
    <w:rsid w:val="00DD0694"/>
    <w:rsid w:val="00DD2F0F"/>
    <w:rsid w:val="00DD4DA0"/>
    <w:rsid w:val="00DE42CB"/>
    <w:rsid w:val="00DF632E"/>
    <w:rsid w:val="00E0682C"/>
    <w:rsid w:val="00E14899"/>
    <w:rsid w:val="00E1542A"/>
    <w:rsid w:val="00E1727D"/>
    <w:rsid w:val="00E209A1"/>
    <w:rsid w:val="00E428F0"/>
    <w:rsid w:val="00E47CA4"/>
    <w:rsid w:val="00E552C0"/>
    <w:rsid w:val="00E60BFA"/>
    <w:rsid w:val="00E63DAB"/>
    <w:rsid w:val="00EA236A"/>
    <w:rsid w:val="00EB0DFC"/>
    <w:rsid w:val="00EB4236"/>
    <w:rsid w:val="00EC1BBF"/>
    <w:rsid w:val="00ED5D9D"/>
    <w:rsid w:val="00EE214E"/>
    <w:rsid w:val="00EE29DF"/>
    <w:rsid w:val="00F021FA"/>
    <w:rsid w:val="00F359E4"/>
    <w:rsid w:val="00F41608"/>
    <w:rsid w:val="00F43573"/>
    <w:rsid w:val="00F477F7"/>
    <w:rsid w:val="00F67CF6"/>
    <w:rsid w:val="00F82BA3"/>
    <w:rsid w:val="00FB0153"/>
    <w:rsid w:val="00FC5A35"/>
    <w:rsid w:val="00FE72CA"/>
    <w:rsid w:val="00FF06D0"/>
    <w:rsid w:val="483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5940"/>
  <w15:chartTrackingRefBased/>
  <w15:docId w15:val="{69708020-E0AC-4F6E-8CEA-FFCA76D1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dudata.fldoe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7" ma:contentTypeDescription="Create a new document." ma:contentTypeScope="" ma:versionID="1ccbeff0750fd4605ff4e5756e98cb1b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4f52c66c15a808084a43b72a47f364c8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53488-8CEA-44B6-B666-2FD803AAB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55406-6DA0-4D56-828D-A55156FF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Smith, Benjamin A.</cp:lastModifiedBy>
  <cp:revision>2</cp:revision>
  <cp:lastPrinted>2020-09-24T19:18:00Z</cp:lastPrinted>
  <dcterms:created xsi:type="dcterms:W3CDTF">2020-12-16T15:22:00Z</dcterms:created>
  <dcterms:modified xsi:type="dcterms:W3CDTF">2020-12-16T15:22:00Z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